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1498" w14:textId="77777777" w:rsidR="006F4CB9" w:rsidRPr="00264331" w:rsidRDefault="00623409">
      <w:pPr>
        <w:spacing w:line="360" w:lineRule="auto"/>
        <w:jc w:val="center"/>
        <w:rPr>
          <w:rFonts w:eastAsia="Helvetica Neue"/>
          <w:b/>
          <w:color w:val="222222"/>
        </w:rPr>
      </w:pPr>
      <w:r w:rsidRPr="00264331">
        <w:rPr>
          <w:rFonts w:eastAsia="Helvetica Neue"/>
          <w:b/>
          <w:color w:val="222222"/>
        </w:rPr>
        <w:t>FORMULARIO DE POSTULACIÓN</w:t>
      </w:r>
    </w:p>
    <w:p w14:paraId="6A4FE462" w14:textId="77777777" w:rsidR="006F4CB9" w:rsidRPr="00264331" w:rsidRDefault="00623409">
      <w:pPr>
        <w:spacing w:line="360" w:lineRule="auto"/>
        <w:jc w:val="center"/>
        <w:rPr>
          <w:rFonts w:eastAsia="Helvetica Neue"/>
          <w:b/>
          <w:color w:val="222222"/>
        </w:rPr>
      </w:pPr>
      <w:r w:rsidRPr="00264331">
        <w:rPr>
          <w:rFonts w:eastAsia="Helvetica Neue"/>
          <w:b/>
          <w:color w:val="222222"/>
        </w:rPr>
        <w:t>“PROYECTOS DIDÁCTICO PRODUCTIVOS”</w:t>
      </w:r>
    </w:p>
    <w:p w14:paraId="15F9634A" w14:textId="77777777" w:rsidR="006F4CB9" w:rsidRPr="00264331" w:rsidRDefault="006F4CB9">
      <w:pPr>
        <w:spacing w:line="360" w:lineRule="auto"/>
        <w:jc w:val="both"/>
        <w:rPr>
          <w:rFonts w:eastAsia="Helvetica Neue"/>
          <w:color w:val="222222"/>
        </w:rPr>
      </w:pPr>
    </w:p>
    <w:p w14:paraId="1B62BFA3" w14:textId="77777777" w:rsidR="006F4CB9" w:rsidRPr="00264331" w:rsidRDefault="00623409">
      <w:pPr>
        <w:spacing w:line="360" w:lineRule="auto"/>
        <w:jc w:val="both"/>
        <w:rPr>
          <w:rFonts w:eastAsia="Helvetica Neue"/>
          <w:color w:val="222222"/>
        </w:rPr>
      </w:pPr>
      <w:r w:rsidRPr="00264331">
        <w:rPr>
          <w:rFonts w:eastAsia="Helvetica Neue"/>
          <w:color w:val="222222"/>
        </w:rPr>
        <w:t xml:space="preserve">El siguiente formulario fue elaborado con el objetivo de orientar a las escuelas en el proceso de postulación de los proyectos. Cada ítem a completar incluye su propia explicación con descripciones, ejemplos y preguntas guía que harán más fácil el desarrollo de cada consigna. </w:t>
      </w:r>
    </w:p>
    <w:p w14:paraId="365E9B12" w14:textId="77777777" w:rsidR="006F4CB9" w:rsidRPr="00264331" w:rsidRDefault="00623409">
      <w:pPr>
        <w:spacing w:line="360" w:lineRule="auto"/>
        <w:jc w:val="both"/>
        <w:rPr>
          <w:rFonts w:eastAsia="Helvetica Neue"/>
          <w:color w:val="222222"/>
        </w:rPr>
      </w:pPr>
      <w:r w:rsidRPr="00264331">
        <w:rPr>
          <w:rFonts w:eastAsia="Helvetica Neue"/>
          <w:color w:val="222222"/>
        </w:rPr>
        <w:t>Sugerimos leer atentamente estas aclaraciones antes de completar la información solicitada.</w:t>
      </w:r>
    </w:p>
    <w:p w14:paraId="666FC69F" w14:textId="77777777" w:rsidR="006F4CB9" w:rsidRPr="00264331" w:rsidRDefault="00623409">
      <w:pPr>
        <w:spacing w:line="360" w:lineRule="auto"/>
        <w:jc w:val="both"/>
        <w:rPr>
          <w:b/>
          <w:color w:val="222222"/>
        </w:rPr>
      </w:pPr>
      <w:r w:rsidRPr="00264331">
        <w:rPr>
          <w:rFonts w:eastAsia="Helvetica Neue"/>
          <w:b/>
          <w:color w:val="222222"/>
        </w:rPr>
        <w:t>Serán ponderados solamente aquellos proyectos que hayan completado cada uno de los ítems y respetado el formato presentado.</w:t>
      </w:r>
    </w:p>
    <w:p w14:paraId="6923ADBB" w14:textId="77777777" w:rsidR="006F4CB9" w:rsidRPr="00264331" w:rsidRDefault="006F4CB9">
      <w:pPr>
        <w:spacing w:line="360" w:lineRule="auto"/>
        <w:jc w:val="both"/>
        <w:rPr>
          <w:rFonts w:eastAsia="Helvetica Neue"/>
          <w:color w:val="222222"/>
          <w:highlight w:val="red"/>
        </w:rPr>
      </w:pPr>
    </w:p>
    <w:p w14:paraId="18CCD553" w14:textId="77777777" w:rsidR="006F4CB9" w:rsidRPr="00264331" w:rsidRDefault="00623409">
      <w:pPr>
        <w:spacing w:line="360" w:lineRule="auto"/>
        <w:jc w:val="center"/>
        <w:rPr>
          <w:rFonts w:eastAsia="Helvetica Neue"/>
          <w:color w:val="222222"/>
          <w:u w:val="single"/>
        </w:rPr>
      </w:pPr>
      <w:r w:rsidRPr="00264331">
        <w:rPr>
          <w:rFonts w:eastAsia="Helvetica Neue"/>
          <w:b/>
          <w:color w:val="222222"/>
        </w:rPr>
        <w:t>PRESENTACIÓN INSTITUCIONAL</w:t>
      </w:r>
    </w:p>
    <w:p w14:paraId="05208455" w14:textId="77777777" w:rsidR="006F4CB9" w:rsidRPr="00264331" w:rsidRDefault="00623409">
      <w:pPr>
        <w:spacing w:line="360" w:lineRule="auto"/>
        <w:jc w:val="both"/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>A1. Datos de la institución</w:t>
      </w:r>
    </w:p>
    <w:tbl>
      <w:tblPr>
        <w:tblStyle w:val="aa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6"/>
        <w:gridCol w:w="4717"/>
      </w:tblGrid>
      <w:tr w:rsidR="006F4CB9" w:rsidRPr="00264331" w14:paraId="26EF59EF" w14:textId="77777777" w:rsidTr="001A4295">
        <w:trPr>
          <w:trHeight w:val="56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66AD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Nombre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E4B9" w14:textId="77777777" w:rsidR="006F4CB9" w:rsidRPr="0087577A" w:rsidRDefault="000776F2" w:rsidP="0087577A">
            <w:pPr>
              <w:spacing w:line="360" w:lineRule="auto"/>
              <w:jc w:val="center"/>
              <w:rPr>
                <w:rFonts w:eastAsia="Helvetica Neue"/>
                <w:b/>
                <w:color w:val="222222"/>
              </w:rPr>
            </w:pPr>
            <w:r>
              <w:rPr>
                <w:rFonts w:eastAsia="Helvetica Neue"/>
                <w:b/>
                <w:color w:val="222222"/>
              </w:rPr>
              <w:t>Escuela Agrot</w:t>
            </w:r>
            <w:r w:rsidRPr="00B54B39">
              <w:rPr>
                <w:rFonts w:eastAsia="Helvetica Neue"/>
                <w:b/>
                <w:color w:val="000000" w:themeColor="text1"/>
              </w:rPr>
              <w:t>é</w:t>
            </w:r>
            <w:r w:rsidR="00A346CF" w:rsidRPr="0087577A">
              <w:rPr>
                <w:rFonts w:eastAsia="Helvetica Neue"/>
                <w:b/>
                <w:color w:val="222222"/>
              </w:rPr>
              <w:t>cnica Provincial N° 1 “Combate de San Lorenzo”</w:t>
            </w:r>
          </w:p>
        </w:tc>
      </w:tr>
      <w:tr w:rsidR="006F4CB9" w:rsidRPr="00264331" w14:paraId="5F14CB59" w14:textId="77777777" w:rsidTr="001A4295">
        <w:trPr>
          <w:trHeight w:val="56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FFAA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Especifique la institución, nivel y tipo de gestión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EE6E" w14:textId="77777777" w:rsidR="006F4CB9" w:rsidRPr="00264331" w:rsidRDefault="00423EFA" w:rsidP="00423EFA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t xml:space="preserve">Educación técnico profesional / Nivel </w:t>
            </w:r>
            <w:r w:rsidRPr="00264331">
              <w:rPr>
                <w:rFonts w:eastAsia="Helvetica Neue"/>
                <w:color w:val="222222"/>
              </w:rPr>
              <w:t>Secundario / G</w:t>
            </w:r>
            <w:r w:rsidRPr="00264331">
              <w:t>estión Estatal</w:t>
            </w:r>
          </w:p>
        </w:tc>
      </w:tr>
      <w:tr w:rsidR="006F4CB9" w:rsidRPr="00264331" w14:paraId="72FA7D62" w14:textId="77777777" w:rsidTr="001A4295">
        <w:trPr>
          <w:trHeight w:val="56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09EC" w14:textId="1A854A9A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Provincia</w:t>
            </w:r>
            <w:r w:rsidR="00FF3594">
              <w:rPr>
                <w:rFonts w:eastAsia="Helvetica Neue"/>
                <w:color w:val="222222"/>
              </w:rPr>
              <w:t>: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6E7C" w14:textId="77777777" w:rsidR="006F4CB9" w:rsidRPr="0007653D" w:rsidRDefault="00A346CF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07653D">
              <w:rPr>
                <w:rFonts w:eastAsia="Helvetica Neue"/>
                <w:color w:val="222222"/>
              </w:rPr>
              <w:t>Formosa</w:t>
            </w:r>
          </w:p>
        </w:tc>
      </w:tr>
      <w:tr w:rsidR="006F4CB9" w:rsidRPr="00264331" w14:paraId="3578DE36" w14:textId="77777777" w:rsidTr="001A4295">
        <w:trPr>
          <w:trHeight w:val="56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1FDA" w14:textId="068BC10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Departamento</w:t>
            </w:r>
            <w:r w:rsidR="00FF3594">
              <w:rPr>
                <w:rFonts w:eastAsia="Helvetica Neue"/>
                <w:color w:val="222222"/>
              </w:rPr>
              <w:t>: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9C6E" w14:textId="77777777" w:rsidR="006F4CB9" w:rsidRPr="0007653D" w:rsidRDefault="00A346CF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07653D">
              <w:rPr>
                <w:rFonts w:eastAsia="Helvetica Neue"/>
                <w:color w:val="222222"/>
              </w:rPr>
              <w:t>Pilcomayo</w:t>
            </w:r>
          </w:p>
        </w:tc>
      </w:tr>
      <w:tr w:rsidR="006F4CB9" w:rsidRPr="00264331" w14:paraId="64509C70" w14:textId="77777777" w:rsidTr="001A4295">
        <w:trPr>
          <w:trHeight w:val="560"/>
        </w:trPr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8492" w14:textId="3A78DD2B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Localidad</w:t>
            </w:r>
            <w:r w:rsidR="00FF3594">
              <w:rPr>
                <w:rFonts w:eastAsia="Helvetica Neue"/>
                <w:color w:val="222222"/>
              </w:rPr>
              <w:t>: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D5C4" w14:textId="77777777" w:rsidR="006F4CB9" w:rsidRPr="0007653D" w:rsidRDefault="00A346CF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07653D">
              <w:rPr>
                <w:rFonts w:eastAsia="Helvetica Neue"/>
                <w:color w:val="222222"/>
              </w:rPr>
              <w:t>Laguna Blanca</w:t>
            </w:r>
          </w:p>
        </w:tc>
      </w:tr>
      <w:tr w:rsidR="006F4CB9" w:rsidRPr="00264331" w14:paraId="28B3DC4E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6589" w14:textId="49C99A3B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Domicilio y código postal</w:t>
            </w:r>
            <w:r w:rsidR="00FF3594">
              <w:rPr>
                <w:rFonts w:eastAsia="Helvetica Neue"/>
                <w:color w:val="222222"/>
              </w:rPr>
              <w:t>: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DB04" w14:textId="77777777" w:rsidR="006F4CB9" w:rsidRPr="0007653D" w:rsidRDefault="00153FC7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07653D">
              <w:rPr>
                <w:rFonts w:eastAsia="Helvetica Neue"/>
                <w:color w:val="222222"/>
              </w:rPr>
              <w:t xml:space="preserve">Ruta Nacional N° 86 “Docentes Argentinos” </w:t>
            </w:r>
            <w:r w:rsidR="00A346CF" w:rsidRPr="0007653D">
              <w:rPr>
                <w:rFonts w:eastAsia="Helvetica Neue"/>
                <w:color w:val="222222"/>
              </w:rPr>
              <w:t>Kilómetro 1.352</w:t>
            </w:r>
            <w:r w:rsidRPr="0007653D">
              <w:rPr>
                <w:rFonts w:eastAsia="Helvetica Neue"/>
                <w:color w:val="222222"/>
              </w:rPr>
              <w:t>.</w:t>
            </w:r>
            <w:r w:rsidR="00A464CD" w:rsidRPr="0007653D">
              <w:rPr>
                <w:rFonts w:eastAsia="Helvetica Neue"/>
                <w:color w:val="222222"/>
              </w:rPr>
              <w:t xml:space="preserve"> Código postal 3613</w:t>
            </w:r>
          </w:p>
        </w:tc>
      </w:tr>
      <w:tr w:rsidR="006F4CB9" w:rsidRPr="00264331" w14:paraId="232A0844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6A7D" w14:textId="562E9A94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Matrícula (si fuera necesario desglosar por nivel)</w:t>
            </w:r>
            <w:r w:rsidR="00FF3594">
              <w:rPr>
                <w:rFonts w:eastAsia="Helvetica Neue"/>
                <w:color w:val="222222"/>
              </w:rPr>
              <w:t>: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0231" w14:textId="77777777" w:rsidR="006F4CB9" w:rsidRPr="0007653D" w:rsidRDefault="00423EFA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07653D">
              <w:rPr>
                <w:rFonts w:eastAsia="Helvetica Neue"/>
              </w:rPr>
              <w:t xml:space="preserve">Total: </w:t>
            </w:r>
            <w:r w:rsidR="00D75BFC" w:rsidRPr="0007653D">
              <w:rPr>
                <w:rFonts w:eastAsia="Helvetica Neue"/>
              </w:rPr>
              <w:t>227</w:t>
            </w:r>
            <w:r w:rsidR="00170535" w:rsidRPr="0007653D">
              <w:rPr>
                <w:rFonts w:eastAsia="Helvetica Neue"/>
              </w:rPr>
              <w:t xml:space="preserve"> estudiantes </w:t>
            </w:r>
            <w:r w:rsidR="00962612" w:rsidRPr="0007653D">
              <w:rPr>
                <w:rFonts w:eastAsia="Helvetica Neue"/>
              </w:rPr>
              <w:t>–</w:t>
            </w:r>
            <w:r w:rsidR="00170535" w:rsidRPr="0007653D">
              <w:rPr>
                <w:rFonts w:eastAsia="Helvetica Neue"/>
              </w:rPr>
              <w:t xml:space="preserve"> </w:t>
            </w:r>
            <w:r w:rsidR="00962612" w:rsidRPr="0007653D">
              <w:rPr>
                <w:rFonts w:eastAsia="Helvetica Neue"/>
              </w:rPr>
              <w:t>Ciclo Básico Técnico: 122 Ciclo Superior Técnico: 105</w:t>
            </w:r>
          </w:p>
        </w:tc>
      </w:tr>
      <w:tr w:rsidR="006F4CB9" w:rsidRPr="00264331" w14:paraId="412A5AD3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D2ED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Cantidad de divisiones por año: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86BE" w14:textId="77777777" w:rsidR="00423EFA" w:rsidRPr="0007653D" w:rsidRDefault="00423EFA" w:rsidP="000776F2">
            <w:pPr>
              <w:spacing w:line="360" w:lineRule="auto"/>
              <w:rPr>
                <w:rFonts w:eastAsia="Helvetica Neue"/>
              </w:rPr>
            </w:pPr>
            <w:r w:rsidRPr="0007653D">
              <w:rPr>
                <w:rFonts w:eastAsia="Helvetica Neue"/>
              </w:rPr>
              <w:t>1er a 4to Año: 2 DIVISIONES</w:t>
            </w:r>
          </w:p>
          <w:p w14:paraId="08690D28" w14:textId="77777777" w:rsidR="006F4CB9" w:rsidRPr="0007653D" w:rsidRDefault="00423EFA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07653D">
              <w:rPr>
                <w:rFonts w:eastAsia="Helvetica Neue"/>
              </w:rPr>
              <w:t>5to</w:t>
            </w:r>
            <w:r w:rsidR="00153FC7" w:rsidRPr="0007653D">
              <w:rPr>
                <w:rFonts w:eastAsia="Helvetica Neue"/>
              </w:rPr>
              <w:t xml:space="preserve"> </w:t>
            </w:r>
            <w:r w:rsidRPr="0007653D">
              <w:rPr>
                <w:rFonts w:eastAsia="Helvetica Neue"/>
              </w:rPr>
              <w:t>a 7mo Año: 1 DIVISION</w:t>
            </w:r>
          </w:p>
        </w:tc>
      </w:tr>
      <w:tr w:rsidR="006F4CB9" w:rsidRPr="00264331" w14:paraId="5E8DC1A0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1956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lastRenderedPageBreak/>
              <w:t xml:space="preserve">Cantidad de docentes que trabajan en la institución: </w:t>
            </w:r>
            <w:r w:rsidRPr="00264331">
              <w:rPr>
                <w:rFonts w:eastAsia="Helvetica Neue"/>
                <w:i/>
                <w:color w:val="222222"/>
              </w:rPr>
              <w:t>(indicar la cantidad, no listar)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B310" w14:textId="77777777" w:rsidR="00423EFA" w:rsidRPr="0007653D" w:rsidRDefault="00423EFA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07653D">
              <w:rPr>
                <w:rFonts w:eastAsia="Helvetica Neue"/>
                <w:color w:val="222222"/>
              </w:rPr>
              <w:t>45 docentes</w:t>
            </w:r>
          </w:p>
          <w:p w14:paraId="41DD36D8" w14:textId="77777777" w:rsidR="006F4CB9" w:rsidRPr="0007653D" w:rsidRDefault="00B2014C" w:rsidP="000776F2">
            <w:pPr>
              <w:spacing w:line="360" w:lineRule="auto"/>
              <w:rPr>
                <w:rFonts w:eastAsia="Helvetica Neue"/>
              </w:rPr>
            </w:pPr>
            <w:r w:rsidRPr="0007653D">
              <w:rPr>
                <w:rFonts w:eastAsia="Helvetica Neue"/>
              </w:rPr>
              <w:t xml:space="preserve">8 </w:t>
            </w:r>
            <w:r w:rsidR="00423EFA" w:rsidRPr="0007653D">
              <w:rPr>
                <w:rFonts w:eastAsia="Helvetica Neue"/>
              </w:rPr>
              <w:t>administrativos</w:t>
            </w:r>
          </w:p>
        </w:tc>
      </w:tr>
      <w:tr w:rsidR="006F4CB9" w:rsidRPr="00264331" w14:paraId="4736AB41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0A10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Cantidad de familias: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FA14" w14:textId="7A56F78B" w:rsidR="006F4CB9" w:rsidRPr="0007653D" w:rsidRDefault="003E25A6" w:rsidP="000776F2">
            <w:pPr>
              <w:spacing w:line="360" w:lineRule="auto"/>
              <w:rPr>
                <w:rFonts w:eastAsia="Helvetica Neue"/>
                <w:color w:val="000000" w:themeColor="text1"/>
              </w:rPr>
            </w:pPr>
            <w:r>
              <w:rPr>
                <w:rFonts w:eastAsia="Helvetica Neue"/>
                <w:color w:val="000000" w:themeColor="text1"/>
              </w:rPr>
              <w:t>200</w:t>
            </w:r>
            <w:r w:rsidR="00123DDC">
              <w:rPr>
                <w:rFonts w:eastAsia="Helvetica Neue"/>
                <w:color w:val="000000" w:themeColor="text1"/>
              </w:rPr>
              <w:t xml:space="preserve"> familias</w:t>
            </w:r>
          </w:p>
        </w:tc>
      </w:tr>
      <w:tr w:rsidR="006F4CB9" w:rsidRPr="00264331" w14:paraId="41C54B89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BC39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Año de fundación: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A7DB" w14:textId="0D687923" w:rsidR="006F4CB9" w:rsidRPr="0007653D" w:rsidRDefault="00AF6071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>
              <w:rPr>
                <w:rFonts w:eastAsia="Helvetica Neue"/>
                <w:color w:val="222222"/>
              </w:rPr>
              <w:t>1</w:t>
            </w:r>
            <w:r w:rsidR="005F54BF" w:rsidRPr="0007653D">
              <w:rPr>
                <w:rFonts w:eastAsia="Helvetica Neue"/>
                <w:color w:val="222222"/>
              </w:rPr>
              <w:t>965</w:t>
            </w:r>
          </w:p>
        </w:tc>
      </w:tr>
      <w:tr w:rsidR="006F4CB9" w:rsidRPr="00264331" w14:paraId="6A602E30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8B7B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Nro. Personería jurídica: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B6D1" w14:textId="2CB4BFFA" w:rsidR="006F4CB9" w:rsidRPr="00AF6071" w:rsidRDefault="006D6DF9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>
              <w:rPr>
                <w:rFonts w:eastAsia="Helvetica Neue"/>
                <w:color w:val="222222"/>
              </w:rPr>
              <w:t>x</w:t>
            </w:r>
            <w:r w:rsidR="00AF6071" w:rsidRPr="00AF6071">
              <w:rPr>
                <w:rFonts w:eastAsia="Helvetica Neue"/>
                <w:color w:val="222222"/>
              </w:rPr>
              <w:t>xxxxxxxxx</w:t>
            </w:r>
          </w:p>
        </w:tc>
      </w:tr>
      <w:tr w:rsidR="006F4CB9" w:rsidRPr="00264331" w14:paraId="628881CF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E578" w14:textId="071FAFF5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CUIT</w:t>
            </w:r>
            <w:r w:rsidR="00123DDC">
              <w:rPr>
                <w:rFonts w:eastAsia="Helvetica Neue"/>
                <w:color w:val="222222"/>
              </w:rPr>
              <w:t>: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F400" w14:textId="7D462E13" w:rsidR="006F4CB9" w:rsidRPr="00AF6071" w:rsidRDefault="006D6DF9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>
              <w:rPr>
                <w:rFonts w:eastAsia="Helvetica Neue"/>
                <w:color w:val="222222"/>
              </w:rPr>
              <w:t>x</w:t>
            </w:r>
            <w:r w:rsidR="00AF6071" w:rsidRPr="00AF6071">
              <w:rPr>
                <w:rFonts w:eastAsia="Helvetica Neue"/>
                <w:color w:val="222222"/>
              </w:rPr>
              <w:t>xxxxxxxxx</w:t>
            </w:r>
          </w:p>
        </w:tc>
      </w:tr>
      <w:tr w:rsidR="006F4CB9" w:rsidRPr="00264331" w14:paraId="6029438B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CBED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CUE: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01E3" w14:textId="497A60B9" w:rsidR="006F4CB9" w:rsidRPr="00AF6071" w:rsidRDefault="006D6DF9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>
              <w:rPr>
                <w:rFonts w:eastAsia="Helvetica Neue"/>
                <w:color w:val="222222"/>
              </w:rPr>
              <w:t>x</w:t>
            </w:r>
            <w:r w:rsidR="00AF6071" w:rsidRPr="00AF6071">
              <w:rPr>
                <w:rFonts w:eastAsia="Helvetica Neue"/>
                <w:color w:val="222222"/>
              </w:rPr>
              <w:t>xxxxxxxx</w:t>
            </w:r>
          </w:p>
        </w:tc>
      </w:tr>
      <w:tr w:rsidR="006F4CB9" w:rsidRPr="00264331" w14:paraId="6164CA6D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22C9" w14:textId="65ADF490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Teléfono</w:t>
            </w:r>
            <w:r w:rsidR="00123DDC">
              <w:rPr>
                <w:rFonts w:eastAsia="Helvetica Neue"/>
                <w:color w:val="222222"/>
              </w:rPr>
              <w:t>: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3316" w14:textId="295F7BDA" w:rsidR="003A1708" w:rsidRPr="00AF6071" w:rsidRDefault="006D6DF9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>
              <w:rPr>
                <w:rFonts w:eastAsia="Helvetica Neue"/>
                <w:color w:val="222222"/>
              </w:rPr>
              <w:t>x</w:t>
            </w:r>
            <w:r w:rsidR="00AF6071" w:rsidRPr="00AF6071">
              <w:rPr>
                <w:rFonts w:eastAsia="Helvetica Neue"/>
                <w:color w:val="222222"/>
              </w:rPr>
              <w:t>xxxxxxxxx</w:t>
            </w:r>
          </w:p>
        </w:tc>
      </w:tr>
      <w:tr w:rsidR="006F4CB9" w:rsidRPr="00264331" w14:paraId="470697C9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A61D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 xml:space="preserve">E-mail: 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A3AA" w14:textId="77777777" w:rsidR="006F4CB9" w:rsidRPr="0007653D" w:rsidRDefault="00176890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07653D">
              <w:rPr>
                <w:rFonts w:eastAsia="Helvetica Neue"/>
                <w:color w:val="222222"/>
              </w:rPr>
              <w:t>escagro1lagblan@yahoo.com.ar</w:t>
            </w:r>
          </w:p>
        </w:tc>
      </w:tr>
      <w:tr w:rsidR="006F4CB9" w:rsidRPr="00264331" w14:paraId="02279C48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CA7E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Página Web: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20C3" w14:textId="629E2875" w:rsidR="006F4CB9" w:rsidRPr="0007653D" w:rsidRDefault="00123DDC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>
              <w:rPr>
                <w:rFonts w:eastAsia="Helvetica Neue"/>
                <w:color w:val="222222"/>
              </w:rPr>
              <w:t>No posee</w:t>
            </w:r>
          </w:p>
        </w:tc>
      </w:tr>
      <w:tr w:rsidR="006F4CB9" w:rsidRPr="00264331" w14:paraId="77D4135F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158D" w14:textId="54ED151A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Nombre del director (DNI) / Representante legal (DNI)</w:t>
            </w:r>
            <w:r w:rsidR="00FF3594">
              <w:rPr>
                <w:rFonts w:eastAsia="Helvetica Neue"/>
                <w:color w:val="222222"/>
              </w:rPr>
              <w:t>: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A02F" w14:textId="7772F919" w:rsidR="00C605C1" w:rsidRPr="000776F2" w:rsidRDefault="006D6DF9" w:rsidP="000776F2">
            <w:pPr>
              <w:spacing w:line="360" w:lineRule="auto"/>
              <w:rPr>
                <w:rFonts w:eastAsia="Helvetica Neue"/>
                <w:color w:val="FF0000"/>
                <w:highlight w:val="yellow"/>
              </w:rPr>
            </w:pPr>
            <w:r>
              <w:rPr>
                <w:rFonts w:eastAsia="Helvetica Neue"/>
              </w:rPr>
              <w:t>x</w:t>
            </w:r>
            <w:r w:rsidR="00AF6071" w:rsidRPr="00AF6071">
              <w:rPr>
                <w:rFonts w:eastAsia="Helvetica Neue"/>
              </w:rPr>
              <w:t>xxxxxxxx</w:t>
            </w:r>
          </w:p>
        </w:tc>
      </w:tr>
      <w:tr w:rsidR="006F4CB9" w:rsidRPr="00264331" w14:paraId="52917B2D" w14:textId="77777777" w:rsidTr="001A4295">
        <w:trPr>
          <w:trHeight w:val="56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1DB9" w14:textId="77777777" w:rsidR="006F4CB9" w:rsidRPr="00264331" w:rsidRDefault="00623409" w:rsidP="00123DDC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Listar principales talleres didáctico-productivos, actividades programáticas y extraprogramáticas. (Máximo 5 renglones)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FF93" w14:textId="77777777" w:rsidR="00176890" w:rsidRPr="00264331" w:rsidRDefault="00E23CEB" w:rsidP="00015E9D">
            <w:pPr>
              <w:spacing w:line="360" w:lineRule="auto"/>
              <w:jc w:val="both"/>
              <w:rPr>
                <w:rFonts w:eastAsia="Helvetica Neue"/>
                <w:color w:val="FF0000"/>
              </w:rPr>
            </w:pPr>
            <w:r w:rsidRPr="00264331">
              <w:rPr>
                <w:rFonts w:eastAsia="Helvetica Neue"/>
                <w:color w:val="222222"/>
              </w:rPr>
              <w:t xml:space="preserve">Taller, </w:t>
            </w:r>
            <w:r w:rsidR="00A2000B">
              <w:rPr>
                <w:rFonts w:eastAsia="Helvetica Neue"/>
                <w:color w:val="222222"/>
              </w:rPr>
              <w:t xml:space="preserve">Instalaciones agropecuarias, </w:t>
            </w:r>
            <w:r w:rsidRPr="00264331">
              <w:rPr>
                <w:rFonts w:eastAsia="Helvetica Neue"/>
                <w:color w:val="222222"/>
              </w:rPr>
              <w:t>Granja, Ganadería</w:t>
            </w:r>
            <w:r w:rsidR="00A2000B">
              <w:rPr>
                <w:rFonts w:eastAsia="Helvetica Neue"/>
                <w:color w:val="222222"/>
              </w:rPr>
              <w:t xml:space="preserve"> vacuna</w:t>
            </w:r>
            <w:r w:rsidRPr="00264331">
              <w:rPr>
                <w:rFonts w:eastAsia="Helvetica Neue"/>
                <w:color w:val="222222"/>
              </w:rPr>
              <w:t>,</w:t>
            </w:r>
            <w:r w:rsidR="00A2000B">
              <w:rPr>
                <w:rFonts w:eastAsia="Helvetica Neue"/>
                <w:color w:val="222222"/>
              </w:rPr>
              <w:t xml:space="preserve"> porcina, </w:t>
            </w:r>
            <w:r w:rsidR="00015E9D">
              <w:rPr>
                <w:rFonts w:eastAsia="Helvetica Neue"/>
                <w:color w:val="222222"/>
              </w:rPr>
              <w:t>A</w:t>
            </w:r>
            <w:r w:rsidR="00A2000B">
              <w:rPr>
                <w:rFonts w:eastAsia="Helvetica Neue"/>
                <w:color w:val="222222"/>
              </w:rPr>
              <w:t xml:space="preserve">vicultura, </w:t>
            </w:r>
            <w:r w:rsidR="00015E9D">
              <w:rPr>
                <w:rFonts w:eastAsia="Helvetica Neue"/>
                <w:color w:val="222222"/>
              </w:rPr>
              <w:t>A</w:t>
            </w:r>
            <w:r w:rsidR="00174ECE">
              <w:rPr>
                <w:rFonts w:eastAsia="Helvetica Neue"/>
                <w:color w:val="222222"/>
              </w:rPr>
              <w:t>picultura,</w:t>
            </w:r>
            <w:r w:rsidRPr="00264331">
              <w:rPr>
                <w:rFonts w:eastAsia="Helvetica Neue"/>
                <w:color w:val="222222"/>
              </w:rPr>
              <w:t xml:space="preserve"> H</w:t>
            </w:r>
            <w:r w:rsidR="00174ECE">
              <w:rPr>
                <w:rFonts w:eastAsia="Helvetica Neue"/>
                <w:color w:val="222222"/>
              </w:rPr>
              <w:t xml:space="preserve">orticultura, </w:t>
            </w:r>
            <w:r w:rsidRPr="00264331">
              <w:rPr>
                <w:rFonts w:eastAsia="Helvetica Neue"/>
                <w:color w:val="222222"/>
              </w:rPr>
              <w:t>Vivero, Maquinaria Agrícola</w:t>
            </w:r>
            <w:r w:rsidR="0087577A">
              <w:rPr>
                <w:rFonts w:eastAsia="Helvetica Neue"/>
                <w:color w:val="222222"/>
              </w:rPr>
              <w:t>.</w:t>
            </w:r>
          </w:p>
        </w:tc>
      </w:tr>
      <w:tr w:rsidR="006F4CB9" w:rsidRPr="00264331" w14:paraId="66E83F5A" w14:textId="77777777" w:rsidTr="001A4295">
        <w:trPr>
          <w:trHeight w:val="920"/>
        </w:trPr>
        <w:tc>
          <w:tcPr>
            <w:tcW w:w="3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3FD8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 xml:space="preserve">¿La escuela mantiene relación con empresas y/o entidades agropecuarias de la zona? </w:t>
            </w:r>
            <w:r w:rsidRPr="00264331">
              <w:rPr>
                <w:rFonts w:eastAsia="Helvetica Neue"/>
                <w:i/>
                <w:color w:val="222222"/>
              </w:rPr>
              <w:t>En caso afirmativo, menciónelas</w:t>
            </w:r>
          </w:p>
        </w:tc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1AC8" w14:textId="6882FEDF" w:rsidR="006F4CB9" w:rsidRPr="00F451C9" w:rsidRDefault="00E427E2" w:rsidP="00F451C9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F451C9">
              <w:rPr>
                <w:rFonts w:eastAsia="Helvetica Neue"/>
                <w:color w:val="222222"/>
              </w:rPr>
              <w:t>Sr.</w:t>
            </w:r>
            <w:r w:rsidR="00F451C9" w:rsidRPr="00F451C9">
              <w:rPr>
                <w:rFonts w:eastAsia="Helvetica Neue"/>
                <w:color w:val="222222"/>
              </w:rPr>
              <w:t xml:space="preserve"> </w:t>
            </w:r>
            <w:r w:rsidR="00A346CF" w:rsidRPr="00F451C9">
              <w:rPr>
                <w:rFonts w:eastAsia="Helvetica Neue"/>
                <w:color w:val="222222"/>
              </w:rPr>
              <w:t>Rodolfo</w:t>
            </w:r>
            <w:r w:rsidRPr="00F451C9">
              <w:rPr>
                <w:rFonts w:eastAsia="Helvetica Neue"/>
                <w:color w:val="222222"/>
              </w:rPr>
              <w:t>…………</w:t>
            </w:r>
            <w:r w:rsidR="00A346CF" w:rsidRPr="00F451C9">
              <w:rPr>
                <w:rFonts w:eastAsia="Helvetica Neue"/>
                <w:color w:val="222222"/>
              </w:rPr>
              <w:t xml:space="preserve"> (productor)</w:t>
            </w:r>
          </w:p>
          <w:p w14:paraId="7A5D5846" w14:textId="77777777" w:rsidR="00A346CF" w:rsidRPr="00F451C9" w:rsidRDefault="00A346CF" w:rsidP="00F451C9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F451C9">
              <w:rPr>
                <w:rFonts w:eastAsia="Helvetica Neue"/>
                <w:color w:val="222222"/>
              </w:rPr>
              <w:t xml:space="preserve">Ministerio de la Producción </w:t>
            </w:r>
            <w:r w:rsidR="005214E4" w:rsidRPr="00F451C9">
              <w:rPr>
                <w:rFonts w:eastAsia="Helvetica Neue"/>
                <w:color w:val="222222"/>
              </w:rPr>
              <w:t>y Ambiente</w:t>
            </w:r>
          </w:p>
          <w:p w14:paraId="6A106BAA" w14:textId="77777777" w:rsidR="005214E4" w:rsidRPr="00F451C9" w:rsidRDefault="00A346CF" w:rsidP="00F451C9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F451C9">
              <w:rPr>
                <w:rFonts w:eastAsia="Helvetica Neue"/>
                <w:color w:val="222222"/>
              </w:rPr>
              <w:t>INTA</w:t>
            </w:r>
            <w:r w:rsidR="005214E4" w:rsidRPr="00F451C9">
              <w:rPr>
                <w:rFonts w:eastAsia="Helvetica Neue"/>
                <w:color w:val="222222"/>
              </w:rPr>
              <w:t xml:space="preserve"> (AER</w:t>
            </w:r>
            <w:r w:rsidR="00DD10AA" w:rsidRPr="00F451C9">
              <w:rPr>
                <w:rFonts w:eastAsia="Helvetica Neue"/>
                <w:color w:val="222222"/>
              </w:rPr>
              <w:t xml:space="preserve"> Laguna Blanca</w:t>
            </w:r>
            <w:r w:rsidR="005214E4" w:rsidRPr="00F451C9">
              <w:rPr>
                <w:rFonts w:eastAsia="Helvetica Neue"/>
                <w:color w:val="222222"/>
              </w:rPr>
              <w:t>)</w:t>
            </w:r>
          </w:p>
          <w:p w14:paraId="12FF4AE0" w14:textId="77777777" w:rsidR="00A346CF" w:rsidRPr="00F451C9" w:rsidRDefault="005214E4" w:rsidP="00F451C9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F451C9">
              <w:rPr>
                <w:rFonts w:eastAsia="Helvetica Neue"/>
                <w:color w:val="222222"/>
              </w:rPr>
              <w:t xml:space="preserve">Agencia </w:t>
            </w:r>
            <w:r w:rsidR="00A346CF" w:rsidRPr="00F451C9">
              <w:rPr>
                <w:rFonts w:eastAsia="Helvetica Neue"/>
                <w:color w:val="222222"/>
              </w:rPr>
              <w:t>IPAF NEA</w:t>
            </w:r>
          </w:p>
        </w:tc>
      </w:tr>
    </w:tbl>
    <w:p w14:paraId="76D34093" w14:textId="77777777" w:rsidR="00EB1EEC" w:rsidRDefault="00EB1EEC" w:rsidP="0089775C">
      <w:pPr>
        <w:spacing w:line="360" w:lineRule="auto"/>
        <w:jc w:val="both"/>
        <w:rPr>
          <w:rFonts w:eastAsia="Helvetica Neue"/>
          <w:b/>
          <w:color w:val="222222"/>
        </w:rPr>
      </w:pPr>
    </w:p>
    <w:p w14:paraId="2B38C02A" w14:textId="77777777" w:rsidR="006F4CB9" w:rsidRPr="00264331" w:rsidRDefault="00623409" w:rsidP="0089775C">
      <w:pPr>
        <w:spacing w:line="360" w:lineRule="auto"/>
        <w:jc w:val="both"/>
        <w:rPr>
          <w:rFonts w:eastAsia="Helvetica Neue"/>
          <w:b/>
          <w:color w:val="222222"/>
        </w:rPr>
      </w:pPr>
      <w:r w:rsidRPr="00264331">
        <w:rPr>
          <w:rFonts w:eastAsia="Helvetica Neue"/>
          <w:b/>
          <w:color w:val="222222"/>
        </w:rPr>
        <w:lastRenderedPageBreak/>
        <w:t>INFORMACIÓN LEGAL</w:t>
      </w:r>
    </w:p>
    <w:p w14:paraId="3B30D656" w14:textId="77777777" w:rsidR="006F4CB9" w:rsidRPr="00264331" w:rsidRDefault="006F4CB9">
      <w:pPr>
        <w:spacing w:line="360" w:lineRule="auto"/>
        <w:jc w:val="both"/>
        <w:rPr>
          <w:rFonts w:eastAsia="Helvetica Neue"/>
          <w:b/>
          <w:color w:val="006600"/>
        </w:rPr>
      </w:pPr>
    </w:p>
    <w:p w14:paraId="5B9B7B3B" w14:textId="77777777" w:rsidR="006F4CB9" w:rsidRPr="00264331" w:rsidRDefault="00623409">
      <w:pPr>
        <w:spacing w:line="360" w:lineRule="auto"/>
        <w:jc w:val="both"/>
        <w:rPr>
          <w:rFonts w:eastAsia="Helvetica Neue"/>
          <w:b/>
          <w:color w:val="FF0000"/>
        </w:rPr>
      </w:pPr>
      <w:r w:rsidRPr="00264331">
        <w:rPr>
          <w:rFonts w:eastAsia="Helvetica Neue"/>
          <w:b/>
          <w:color w:val="006600"/>
        </w:rPr>
        <w:t>B1. Datos bancarios</w:t>
      </w:r>
      <w:r w:rsidRPr="00264331">
        <w:rPr>
          <w:rFonts w:eastAsia="Helvetica Neue"/>
          <w:b/>
          <w:color w:val="FF0000"/>
        </w:rPr>
        <w:t xml:space="preserve"> *</w:t>
      </w:r>
    </w:p>
    <w:tbl>
      <w:tblPr>
        <w:tblStyle w:val="ab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74"/>
        <w:gridCol w:w="4229"/>
      </w:tblGrid>
      <w:tr w:rsidR="00CA11F8" w:rsidRPr="00CA11F8" w14:paraId="0D46AB7F" w14:textId="77777777">
        <w:trPr>
          <w:trHeight w:val="560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660A" w14:textId="77777777" w:rsidR="006F4CB9" w:rsidRPr="00CA11F8" w:rsidRDefault="00623409">
            <w:pPr>
              <w:spacing w:line="360" w:lineRule="auto"/>
              <w:jc w:val="both"/>
              <w:rPr>
                <w:rFonts w:eastAsia="Helvetica Neue"/>
                <w:color w:val="000000" w:themeColor="text1"/>
              </w:rPr>
            </w:pPr>
            <w:r w:rsidRPr="00CA11F8">
              <w:rPr>
                <w:rFonts w:eastAsia="Helvetica Neue"/>
                <w:color w:val="000000" w:themeColor="text1"/>
              </w:rPr>
              <w:t>Banco: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8525" w14:textId="43E771B3" w:rsidR="006F4CB9" w:rsidRPr="00CA11F8" w:rsidRDefault="00EB1EEC" w:rsidP="0087577A">
            <w:pPr>
              <w:spacing w:line="360" w:lineRule="auto"/>
              <w:jc w:val="both"/>
              <w:rPr>
                <w:rFonts w:eastAsia="Helvetica Neue"/>
                <w:color w:val="000000" w:themeColor="text1"/>
              </w:rPr>
            </w:pPr>
            <w:r w:rsidRPr="00CA11F8">
              <w:rPr>
                <w:rFonts w:eastAsia="Helvetica Neue"/>
                <w:color w:val="000000" w:themeColor="text1"/>
              </w:rPr>
              <w:t xml:space="preserve">Banco </w:t>
            </w:r>
            <w:r w:rsidR="00E427E2">
              <w:rPr>
                <w:rFonts w:eastAsia="Helvetica Neue"/>
                <w:color w:val="000000" w:themeColor="text1"/>
              </w:rPr>
              <w:t>XXXXX</w:t>
            </w:r>
          </w:p>
        </w:tc>
      </w:tr>
      <w:tr w:rsidR="00CA11F8" w:rsidRPr="00CA11F8" w14:paraId="1961EDE3" w14:textId="77777777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CC73" w14:textId="77777777" w:rsidR="006F4CB9" w:rsidRPr="00CA11F8" w:rsidRDefault="00623409">
            <w:pPr>
              <w:spacing w:line="360" w:lineRule="auto"/>
              <w:jc w:val="both"/>
              <w:rPr>
                <w:rFonts w:eastAsia="Helvetica Neue"/>
                <w:color w:val="000000" w:themeColor="text1"/>
              </w:rPr>
            </w:pPr>
            <w:r w:rsidRPr="00CA11F8">
              <w:rPr>
                <w:rFonts w:eastAsia="Helvetica Neue"/>
                <w:color w:val="000000" w:themeColor="text1"/>
              </w:rPr>
              <w:t>Nro. de Cuenta y Tipo: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4326" w14:textId="393D1235" w:rsidR="006F4CB9" w:rsidRPr="00CA11F8" w:rsidRDefault="00CA11F8" w:rsidP="0087577A">
            <w:pPr>
              <w:spacing w:line="360" w:lineRule="auto"/>
              <w:jc w:val="both"/>
              <w:rPr>
                <w:rFonts w:eastAsia="Helvetica Neue"/>
                <w:color w:val="000000" w:themeColor="text1"/>
              </w:rPr>
            </w:pPr>
            <w:r w:rsidRPr="00CA11F8">
              <w:rPr>
                <w:rFonts w:eastAsia="Helvetica Neue"/>
                <w:color w:val="000000" w:themeColor="text1"/>
              </w:rPr>
              <w:t xml:space="preserve">Cuenta Corriente Especial </w:t>
            </w:r>
            <w:r w:rsidR="00E427E2">
              <w:rPr>
                <w:rFonts w:eastAsia="Helvetica Neue"/>
                <w:color w:val="000000" w:themeColor="text1"/>
              </w:rPr>
              <w:t>xxxxxxxx</w:t>
            </w:r>
          </w:p>
        </w:tc>
      </w:tr>
      <w:tr w:rsidR="00CA11F8" w:rsidRPr="00CA11F8" w14:paraId="46DD8F3D" w14:textId="77777777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D237" w14:textId="77777777" w:rsidR="006F4CB9" w:rsidRPr="00CA11F8" w:rsidRDefault="00623409">
            <w:pPr>
              <w:spacing w:line="360" w:lineRule="auto"/>
              <w:jc w:val="both"/>
              <w:rPr>
                <w:rFonts w:eastAsia="Helvetica Neue"/>
                <w:color w:val="000000" w:themeColor="text1"/>
              </w:rPr>
            </w:pPr>
            <w:r w:rsidRPr="00CA11F8">
              <w:rPr>
                <w:rFonts w:eastAsia="Helvetica Neue"/>
                <w:color w:val="000000" w:themeColor="text1"/>
              </w:rPr>
              <w:t>CBU: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5D05" w14:textId="594258CF" w:rsidR="006F4CB9" w:rsidRPr="00CA11F8" w:rsidRDefault="006B4EDB" w:rsidP="0087577A">
            <w:pPr>
              <w:spacing w:line="360" w:lineRule="auto"/>
              <w:jc w:val="both"/>
              <w:rPr>
                <w:rFonts w:eastAsia="Helvetica Neue"/>
                <w:color w:val="000000" w:themeColor="text1"/>
              </w:rPr>
            </w:pPr>
            <w:r>
              <w:rPr>
                <w:rFonts w:eastAsia="Helvetica Neue"/>
                <w:color w:val="000000" w:themeColor="text1"/>
              </w:rPr>
              <w:t>x</w:t>
            </w:r>
            <w:r w:rsidR="00E427E2">
              <w:rPr>
                <w:rFonts w:eastAsia="Helvetica Neue"/>
                <w:color w:val="000000" w:themeColor="text1"/>
              </w:rPr>
              <w:t>xxxxxxxxxxxxx</w:t>
            </w:r>
          </w:p>
        </w:tc>
      </w:tr>
      <w:tr w:rsidR="00CA11F8" w:rsidRPr="00CA11F8" w14:paraId="64F6A54F" w14:textId="77777777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EBE8" w14:textId="77777777" w:rsidR="006F4CB9" w:rsidRPr="00CA11F8" w:rsidRDefault="00623409">
            <w:pPr>
              <w:spacing w:line="360" w:lineRule="auto"/>
              <w:jc w:val="both"/>
              <w:rPr>
                <w:rFonts w:eastAsia="Helvetica Neue"/>
                <w:color w:val="000000" w:themeColor="text1"/>
              </w:rPr>
            </w:pPr>
            <w:r w:rsidRPr="00CA11F8">
              <w:rPr>
                <w:rFonts w:eastAsia="Helvetica Neue"/>
                <w:color w:val="000000" w:themeColor="text1"/>
              </w:rPr>
              <w:t>CUIT: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E778" w14:textId="3463F51A" w:rsidR="006F4CB9" w:rsidRPr="00CA11F8" w:rsidRDefault="006B4EDB" w:rsidP="000776F2">
            <w:pPr>
              <w:spacing w:line="360" w:lineRule="auto"/>
              <w:jc w:val="both"/>
              <w:rPr>
                <w:rFonts w:eastAsia="Helvetica Neue"/>
                <w:color w:val="000000" w:themeColor="text1"/>
              </w:rPr>
            </w:pPr>
            <w:r>
              <w:rPr>
                <w:rFonts w:eastAsia="Helvetica Neue"/>
                <w:color w:val="000000" w:themeColor="text1"/>
              </w:rPr>
              <w:t>x</w:t>
            </w:r>
            <w:r w:rsidR="00E427E2">
              <w:rPr>
                <w:rFonts w:eastAsia="Helvetica Neue"/>
                <w:color w:val="000000" w:themeColor="text1"/>
              </w:rPr>
              <w:t>xxxxxxxxxx</w:t>
            </w:r>
          </w:p>
        </w:tc>
      </w:tr>
      <w:tr w:rsidR="00CA11F8" w:rsidRPr="00CA11F8" w14:paraId="3AE94C5E" w14:textId="77777777">
        <w:trPr>
          <w:trHeight w:val="92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A2CF" w14:textId="77777777" w:rsidR="006F4CB9" w:rsidRPr="00CA11F8" w:rsidRDefault="00623409">
            <w:pPr>
              <w:spacing w:line="360" w:lineRule="auto"/>
              <w:jc w:val="both"/>
              <w:rPr>
                <w:rFonts w:eastAsia="Helvetica Neue"/>
                <w:i/>
                <w:color w:val="000000" w:themeColor="text1"/>
              </w:rPr>
            </w:pPr>
            <w:r w:rsidRPr="00CA11F8">
              <w:rPr>
                <w:rFonts w:eastAsia="Helvetica Neue"/>
                <w:color w:val="000000" w:themeColor="text1"/>
              </w:rPr>
              <w:t xml:space="preserve">Titular: </w:t>
            </w:r>
            <w:r w:rsidRPr="00CA11F8">
              <w:rPr>
                <w:rFonts w:eastAsia="Helvetica Neue"/>
                <w:i/>
                <w:color w:val="000000" w:themeColor="text1"/>
              </w:rPr>
              <w:t>(Debe estar a nombre de la escuela, cooperadora o fundación)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DA9C" w14:textId="21D2F102" w:rsidR="006F4CB9" w:rsidRPr="00CA11F8" w:rsidRDefault="006B4EDB" w:rsidP="0087577A">
            <w:pPr>
              <w:spacing w:line="360" w:lineRule="auto"/>
              <w:jc w:val="both"/>
              <w:rPr>
                <w:rFonts w:eastAsia="Helvetica Neue"/>
                <w:color w:val="000000" w:themeColor="text1"/>
              </w:rPr>
            </w:pPr>
            <w:r>
              <w:rPr>
                <w:rFonts w:eastAsia="Helvetica Neue"/>
                <w:color w:val="000000" w:themeColor="text1"/>
              </w:rPr>
              <w:t>x</w:t>
            </w:r>
            <w:r w:rsidR="00E427E2">
              <w:rPr>
                <w:rFonts w:eastAsia="Helvetica Neue"/>
                <w:color w:val="000000" w:themeColor="text1"/>
              </w:rPr>
              <w:t>xxxxxxxxxxxx</w:t>
            </w:r>
          </w:p>
        </w:tc>
      </w:tr>
    </w:tbl>
    <w:p w14:paraId="232386BF" w14:textId="77777777" w:rsidR="006F4CB9" w:rsidRPr="00264331" w:rsidRDefault="006F4CB9">
      <w:pPr>
        <w:spacing w:line="360" w:lineRule="auto"/>
        <w:jc w:val="both"/>
        <w:rPr>
          <w:rFonts w:eastAsia="Helvetica Neue"/>
          <w:color w:val="222222"/>
        </w:rPr>
      </w:pPr>
    </w:p>
    <w:p w14:paraId="24F503A3" w14:textId="77777777" w:rsidR="006F4CB9" w:rsidRPr="00264331" w:rsidRDefault="00623409">
      <w:pPr>
        <w:spacing w:line="360" w:lineRule="auto"/>
        <w:jc w:val="both"/>
        <w:rPr>
          <w:rFonts w:eastAsia="Helvetica Neue"/>
          <w:b/>
          <w:i/>
          <w:color w:val="222222"/>
        </w:rPr>
      </w:pPr>
      <w:r w:rsidRPr="00264331">
        <w:rPr>
          <w:rFonts w:eastAsia="Helvetica Neue"/>
          <w:i/>
          <w:color w:val="FF0000"/>
        </w:rPr>
        <w:t>*</w:t>
      </w:r>
      <w:r w:rsidRPr="00264331">
        <w:rPr>
          <w:rFonts w:eastAsia="Helvetica Neue"/>
          <w:i/>
          <w:color w:val="222222"/>
        </w:rPr>
        <w:t xml:space="preserve">Adjuntar comprobante del banco. Es un requisito obligatorio para la adjudicación del proyecto que la escuela, cooperadora o fundación a cargo del proyecto cuente con </w:t>
      </w:r>
      <w:r w:rsidRPr="00264331">
        <w:rPr>
          <w:rFonts w:eastAsia="Helvetica Neue"/>
          <w:b/>
          <w:i/>
          <w:color w:val="222222"/>
        </w:rPr>
        <w:t>cuenta bancaria a nombre de la mismas (no a nombre de terceros) y tenga personería jurídica.</w:t>
      </w:r>
    </w:p>
    <w:p w14:paraId="66994B2B" w14:textId="77777777" w:rsidR="006F4CB9" w:rsidRPr="00264331" w:rsidRDefault="00623409">
      <w:pPr>
        <w:spacing w:line="360" w:lineRule="auto"/>
        <w:jc w:val="both"/>
        <w:rPr>
          <w:rFonts w:eastAsia="Helvetica Neue"/>
          <w:i/>
          <w:color w:val="222222"/>
        </w:rPr>
      </w:pPr>
      <w:r w:rsidRPr="00264331">
        <w:rPr>
          <w:rFonts w:eastAsia="Helvetica Neue"/>
          <w:i/>
          <w:color w:val="222222"/>
        </w:rPr>
        <w:t>No se financiarán proyectos que no cuenten con este requisito.</w:t>
      </w:r>
    </w:p>
    <w:p w14:paraId="21E5B15A" w14:textId="77777777" w:rsidR="006F4CB9" w:rsidRPr="00264331" w:rsidRDefault="006F4CB9">
      <w:pPr>
        <w:spacing w:line="360" w:lineRule="auto"/>
        <w:jc w:val="both"/>
        <w:rPr>
          <w:rFonts w:eastAsia="Helvetica Neue"/>
          <w:color w:val="222222"/>
        </w:rPr>
      </w:pPr>
    </w:p>
    <w:p w14:paraId="03D17F6C" w14:textId="0C963153" w:rsidR="006F4CB9" w:rsidRPr="00264331" w:rsidRDefault="00623409">
      <w:pPr>
        <w:spacing w:line="360" w:lineRule="auto"/>
        <w:jc w:val="both"/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>B2. Asociación Cooperadora</w:t>
      </w:r>
      <w:r w:rsidR="00E427E2">
        <w:rPr>
          <w:rFonts w:eastAsia="Helvetica Neue"/>
          <w:b/>
          <w:color w:val="006600"/>
        </w:rPr>
        <w:t xml:space="preserve"> </w:t>
      </w:r>
    </w:p>
    <w:tbl>
      <w:tblPr>
        <w:tblStyle w:val="ac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74"/>
        <w:gridCol w:w="4229"/>
      </w:tblGrid>
      <w:tr w:rsidR="006F4CB9" w:rsidRPr="00264331" w14:paraId="3144738B" w14:textId="77777777">
        <w:trPr>
          <w:trHeight w:val="560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0EC7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Presidente:</w:t>
            </w:r>
          </w:p>
        </w:tc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B924" w14:textId="58CD020E" w:rsidR="006F4CB9" w:rsidRPr="00264331" w:rsidRDefault="00E427E2" w:rsidP="0032719C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>
              <w:rPr>
                <w:rFonts w:eastAsia="Helvetica Neue"/>
                <w:color w:val="222222"/>
              </w:rPr>
              <w:t>xxxxxxxxx</w:t>
            </w:r>
          </w:p>
        </w:tc>
      </w:tr>
      <w:tr w:rsidR="006F4CB9" w:rsidRPr="00264331" w14:paraId="4546862D" w14:textId="77777777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70B1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Tesorero: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FDEE" w14:textId="177450A6" w:rsidR="006F4CB9" w:rsidRPr="00264331" w:rsidRDefault="00E427E2" w:rsidP="000776F2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>
              <w:rPr>
                <w:rFonts w:eastAsia="Helvetica Neue"/>
                <w:color w:val="222222"/>
              </w:rPr>
              <w:t>xxxxxxxxxxx</w:t>
            </w:r>
          </w:p>
        </w:tc>
      </w:tr>
      <w:tr w:rsidR="006F4CB9" w:rsidRPr="00264331" w14:paraId="1DA6F351" w14:textId="77777777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49C9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CUIT: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6AE7" w14:textId="6B8FEE25" w:rsidR="006F4CB9" w:rsidRPr="00264331" w:rsidRDefault="00E427E2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>
              <w:rPr>
                <w:rFonts w:eastAsia="Helvetica Neue"/>
                <w:color w:val="222222"/>
              </w:rPr>
              <w:t>xxxxxxxxxx</w:t>
            </w:r>
          </w:p>
        </w:tc>
      </w:tr>
      <w:tr w:rsidR="006F4CB9" w:rsidRPr="00264331" w14:paraId="34D2BAF4" w14:textId="77777777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2446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Nro. Personería jurídica: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4D98" w14:textId="0C2C22EC" w:rsidR="006F4CB9" w:rsidRPr="00264331" w:rsidRDefault="00E427E2">
            <w:pPr>
              <w:spacing w:line="360" w:lineRule="auto"/>
              <w:jc w:val="both"/>
              <w:rPr>
                <w:rFonts w:eastAsia="Helvetica Neue"/>
                <w:color w:val="000000" w:themeColor="text1"/>
              </w:rPr>
            </w:pPr>
            <w:r>
              <w:rPr>
                <w:rFonts w:eastAsia="Helvetica Neue"/>
                <w:color w:val="000000" w:themeColor="text1"/>
              </w:rPr>
              <w:t>xxxxxxxxxxxx</w:t>
            </w:r>
          </w:p>
        </w:tc>
      </w:tr>
      <w:tr w:rsidR="006F4CB9" w:rsidRPr="00264331" w14:paraId="196D52B1" w14:textId="77777777">
        <w:trPr>
          <w:trHeight w:val="560"/>
        </w:trPr>
        <w:tc>
          <w:tcPr>
            <w:tcW w:w="4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EA80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Datos de contacto:</w:t>
            </w:r>
          </w:p>
        </w:tc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EB65" w14:textId="56FD9552" w:rsidR="00A346CF" w:rsidRPr="00264331" w:rsidRDefault="00E427E2" w:rsidP="004957C3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>
              <w:rPr>
                <w:rFonts w:eastAsia="Helvetica Neue"/>
                <w:color w:val="222222"/>
              </w:rPr>
              <w:t>xxxxxxxxxxx</w:t>
            </w:r>
          </w:p>
        </w:tc>
      </w:tr>
    </w:tbl>
    <w:p w14:paraId="120A1157" w14:textId="77777777" w:rsidR="004957C3" w:rsidRDefault="004957C3" w:rsidP="00623409">
      <w:pPr>
        <w:rPr>
          <w:rFonts w:eastAsia="Helvetica Neue"/>
          <w:b/>
          <w:color w:val="006600"/>
        </w:rPr>
      </w:pPr>
    </w:p>
    <w:p w14:paraId="2748038F" w14:textId="77777777" w:rsidR="004957C3" w:rsidRDefault="004957C3" w:rsidP="00623409">
      <w:pPr>
        <w:rPr>
          <w:rFonts w:eastAsia="Helvetica Neue"/>
          <w:b/>
          <w:color w:val="006600"/>
        </w:rPr>
      </w:pPr>
    </w:p>
    <w:p w14:paraId="10BD4D55" w14:textId="77777777" w:rsidR="006F4CB9" w:rsidRPr="00264331" w:rsidRDefault="00623409" w:rsidP="00623409">
      <w:pPr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lastRenderedPageBreak/>
        <w:t xml:space="preserve">B3. Datos de la entidad referente </w:t>
      </w:r>
    </w:p>
    <w:p w14:paraId="494C7B30" w14:textId="77777777" w:rsidR="0090584C" w:rsidRPr="00264331" w:rsidRDefault="0090584C" w:rsidP="00623409">
      <w:pPr>
        <w:rPr>
          <w:rFonts w:eastAsia="Helvetica Neue"/>
          <w:b/>
          <w:color w:val="006600"/>
        </w:rPr>
      </w:pPr>
    </w:p>
    <w:tbl>
      <w:tblPr>
        <w:tblStyle w:val="ad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4434"/>
      </w:tblGrid>
      <w:tr w:rsidR="006F4CB9" w:rsidRPr="00264331" w14:paraId="21EDF2A3" w14:textId="77777777" w:rsidTr="004957C3">
        <w:trPr>
          <w:trHeight w:val="560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BAF4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Nombre: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E64D" w14:textId="02D3FE62" w:rsidR="006F4CB9" w:rsidRPr="00E427E2" w:rsidRDefault="00E427E2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E427E2">
              <w:rPr>
                <w:rFonts w:eastAsia="Helvetica Neue"/>
                <w:color w:val="222222"/>
              </w:rPr>
              <w:t>xxxxxxxxxxx</w:t>
            </w:r>
          </w:p>
        </w:tc>
      </w:tr>
      <w:tr w:rsidR="006F4CB9" w:rsidRPr="00264331" w14:paraId="1774E6E5" w14:textId="77777777" w:rsidTr="004957C3">
        <w:trPr>
          <w:trHeight w:val="560"/>
        </w:trPr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28D0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Representante:</w:t>
            </w:r>
          </w:p>
        </w:tc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85FB" w14:textId="67437F4C" w:rsidR="006F4CB9" w:rsidRPr="000776F2" w:rsidRDefault="00E427E2" w:rsidP="000776F2">
            <w:pPr>
              <w:spacing w:line="360" w:lineRule="auto"/>
              <w:rPr>
                <w:rFonts w:eastAsia="Helvetica Neue"/>
                <w:color w:val="222222"/>
                <w:highlight w:val="yellow"/>
              </w:rPr>
            </w:pPr>
            <w:r w:rsidRPr="00E427E2">
              <w:rPr>
                <w:rFonts w:eastAsia="Helvetica Neue"/>
                <w:color w:val="222222"/>
              </w:rPr>
              <w:t>xxxxxxxxxxx</w:t>
            </w:r>
          </w:p>
        </w:tc>
      </w:tr>
      <w:tr w:rsidR="006F4CB9" w:rsidRPr="00264331" w14:paraId="7B7CE754" w14:textId="77777777" w:rsidTr="004957C3">
        <w:trPr>
          <w:trHeight w:val="560"/>
        </w:trPr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AA91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 xml:space="preserve">DNI: </w:t>
            </w:r>
          </w:p>
        </w:tc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728A" w14:textId="0823F103" w:rsidR="006F4CB9" w:rsidRPr="000776F2" w:rsidRDefault="00E427E2" w:rsidP="000776F2">
            <w:pPr>
              <w:spacing w:line="360" w:lineRule="auto"/>
              <w:rPr>
                <w:rFonts w:eastAsia="Helvetica Neue"/>
                <w:color w:val="222222"/>
                <w:highlight w:val="yellow"/>
              </w:rPr>
            </w:pPr>
            <w:r w:rsidRPr="00E427E2">
              <w:rPr>
                <w:rFonts w:eastAsia="Helvetica Neue"/>
                <w:color w:val="222222"/>
              </w:rPr>
              <w:t>xxxxxxxxxx</w:t>
            </w:r>
          </w:p>
        </w:tc>
      </w:tr>
      <w:tr w:rsidR="006F4CB9" w:rsidRPr="00264331" w14:paraId="248F00AD" w14:textId="77777777" w:rsidTr="004957C3">
        <w:trPr>
          <w:trHeight w:val="560"/>
        </w:trPr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817F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Tel:</w:t>
            </w:r>
          </w:p>
        </w:tc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A1E7" w14:textId="39579F1C" w:rsidR="006F4CB9" w:rsidRPr="000776F2" w:rsidRDefault="00E427E2" w:rsidP="000776F2">
            <w:pPr>
              <w:spacing w:line="360" w:lineRule="auto"/>
              <w:rPr>
                <w:rFonts w:eastAsia="Helvetica Neue"/>
                <w:color w:val="222222"/>
                <w:highlight w:val="yellow"/>
              </w:rPr>
            </w:pPr>
            <w:r w:rsidRPr="00E427E2">
              <w:rPr>
                <w:rFonts w:eastAsia="Helvetica Neue"/>
                <w:color w:val="222222"/>
              </w:rPr>
              <w:t>xxxxxxxxxx</w:t>
            </w:r>
          </w:p>
        </w:tc>
      </w:tr>
      <w:tr w:rsidR="006F4CB9" w:rsidRPr="00264331" w14:paraId="5AEC6010" w14:textId="77777777" w:rsidTr="004957C3">
        <w:trPr>
          <w:trHeight w:val="560"/>
        </w:trPr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AA97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E-mail:</w:t>
            </w:r>
          </w:p>
        </w:tc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301A" w14:textId="27DDBE6E" w:rsidR="006F4CB9" w:rsidRPr="000776F2" w:rsidRDefault="00577F38" w:rsidP="000776F2">
            <w:pPr>
              <w:spacing w:line="360" w:lineRule="auto"/>
              <w:rPr>
                <w:rFonts w:eastAsia="Helvetica Neue"/>
                <w:color w:val="222222"/>
                <w:highlight w:val="yellow"/>
              </w:rPr>
            </w:pPr>
            <w:r w:rsidRPr="00577F38">
              <w:rPr>
                <w:rFonts w:eastAsia="Helvetica Neue"/>
                <w:color w:val="222222"/>
              </w:rPr>
              <w:t>xxxxxxxxxx</w:t>
            </w:r>
          </w:p>
        </w:tc>
      </w:tr>
      <w:tr w:rsidR="006F4CB9" w:rsidRPr="00264331" w14:paraId="4682F7CF" w14:textId="77777777" w:rsidTr="004957C3">
        <w:trPr>
          <w:trHeight w:val="560"/>
        </w:trPr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2127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Domicilio:</w:t>
            </w:r>
          </w:p>
        </w:tc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98C1" w14:textId="46DD3802" w:rsidR="00DE744C" w:rsidRPr="0007653D" w:rsidRDefault="0007653D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07653D">
              <w:rPr>
                <w:rFonts w:eastAsia="Helvetica Neue"/>
                <w:color w:val="222222"/>
              </w:rPr>
              <w:t>xxxxxxxx</w:t>
            </w:r>
          </w:p>
        </w:tc>
      </w:tr>
      <w:tr w:rsidR="006F4CB9" w:rsidRPr="00264331" w14:paraId="3ECD20BD" w14:textId="77777777" w:rsidTr="004957C3">
        <w:trPr>
          <w:trHeight w:val="560"/>
        </w:trPr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95EB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Localidad, código postal:</w:t>
            </w:r>
          </w:p>
        </w:tc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2A6B" w14:textId="0AFF2160" w:rsidR="006F4CB9" w:rsidRPr="0007653D" w:rsidRDefault="0007653D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07653D">
              <w:rPr>
                <w:rFonts w:eastAsia="Helvetica Neue"/>
                <w:color w:val="222222"/>
              </w:rPr>
              <w:t>xxxxxxxx</w:t>
            </w:r>
          </w:p>
        </w:tc>
      </w:tr>
      <w:tr w:rsidR="006F4CB9" w:rsidRPr="00264331" w14:paraId="70128868" w14:textId="77777777" w:rsidTr="004957C3">
        <w:trPr>
          <w:trHeight w:val="560"/>
        </w:trPr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D2A4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Provincia:</w:t>
            </w:r>
          </w:p>
        </w:tc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D191" w14:textId="480BB897" w:rsidR="006F4CB9" w:rsidRPr="0007653D" w:rsidRDefault="0007653D" w:rsidP="000776F2">
            <w:pPr>
              <w:spacing w:line="360" w:lineRule="auto"/>
              <w:rPr>
                <w:rFonts w:eastAsia="Helvetica Neue"/>
                <w:color w:val="222222"/>
              </w:rPr>
            </w:pPr>
            <w:r w:rsidRPr="0007653D">
              <w:rPr>
                <w:rFonts w:eastAsia="Helvetica Neue"/>
                <w:color w:val="222222"/>
              </w:rPr>
              <w:t>xxxxxxxxx</w:t>
            </w:r>
          </w:p>
        </w:tc>
      </w:tr>
    </w:tbl>
    <w:p w14:paraId="1207EABB" w14:textId="77777777" w:rsidR="006F4CB9" w:rsidRPr="00264331" w:rsidRDefault="006F4CB9">
      <w:pPr>
        <w:spacing w:line="360" w:lineRule="auto"/>
        <w:jc w:val="both"/>
        <w:rPr>
          <w:rFonts w:eastAsia="Helvetica Neue"/>
          <w:b/>
          <w:color w:val="006600"/>
        </w:rPr>
      </w:pPr>
    </w:p>
    <w:p w14:paraId="54C4BF9B" w14:textId="77777777" w:rsidR="006F4CB9" w:rsidRPr="00264331" w:rsidRDefault="00623409">
      <w:pPr>
        <w:spacing w:line="360" w:lineRule="auto"/>
        <w:jc w:val="both"/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>B4. Responsable del proyecto</w:t>
      </w:r>
    </w:p>
    <w:p w14:paraId="1AF77594" w14:textId="77777777" w:rsidR="006F4CB9" w:rsidRPr="00264331" w:rsidRDefault="00623409">
      <w:pPr>
        <w:spacing w:line="360" w:lineRule="auto"/>
        <w:jc w:val="both"/>
        <w:rPr>
          <w:rFonts w:eastAsia="Helvetica Neue"/>
        </w:rPr>
      </w:pPr>
      <w:bookmarkStart w:id="0" w:name="_heading=h.gjdgxs" w:colFirst="0" w:colLast="0"/>
      <w:bookmarkEnd w:id="0"/>
      <w:r w:rsidRPr="00264331">
        <w:rPr>
          <w:rFonts w:eastAsia="Helvetica Neue"/>
        </w:rPr>
        <w:t>¿Quién será el responsable del proyecto? (Es decir, el coordinador/director del proyecto)</w:t>
      </w:r>
    </w:p>
    <w:tbl>
      <w:tblPr>
        <w:tblStyle w:val="ae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5002"/>
      </w:tblGrid>
      <w:tr w:rsidR="006F4CB9" w:rsidRPr="00264331" w14:paraId="6927AB15" w14:textId="77777777" w:rsidTr="008D7A17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6132" w14:textId="0478A036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>Nombre</w:t>
            </w:r>
            <w:r w:rsidR="00123DDC">
              <w:rPr>
                <w:rFonts w:eastAsia="Helvetica Neue"/>
              </w:rPr>
              <w:t>:</w:t>
            </w:r>
          </w:p>
        </w:tc>
        <w:tc>
          <w:tcPr>
            <w:tcW w:w="5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7801" w14:textId="41BEDC68" w:rsidR="006F4CB9" w:rsidRPr="00CA71AA" w:rsidRDefault="0007653D" w:rsidP="00CA7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highlight w:val="yellow"/>
              </w:rPr>
            </w:pPr>
            <w:r w:rsidRPr="0007653D">
              <w:rPr>
                <w:rFonts w:eastAsia="Helvetica Neue"/>
              </w:rPr>
              <w:t>xxxxxxxxxx</w:t>
            </w:r>
          </w:p>
        </w:tc>
      </w:tr>
      <w:tr w:rsidR="006F4CB9" w:rsidRPr="00264331" w14:paraId="74D6C7B6" w14:textId="77777777" w:rsidTr="008D7A17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33F9" w14:textId="22A6DA03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>Cargo</w:t>
            </w:r>
            <w:r w:rsidR="00123DDC">
              <w:rPr>
                <w:rFonts w:eastAsia="Helvetica Neue"/>
              </w:rPr>
              <w:t>:</w:t>
            </w:r>
          </w:p>
        </w:tc>
        <w:tc>
          <w:tcPr>
            <w:tcW w:w="5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AE26" w14:textId="2C7BE00D" w:rsidR="006F4CB9" w:rsidRPr="00CA71AA" w:rsidRDefault="0007653D" w:rsidP="00CA7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highlight w:val="yellow"/>
              </w:rPr>
            </w:pPr>
            <w:r w:rsidRPr="0007653D">
              <w:rPr>
                <w:rFonts w:eastAsia="Helvetica Neue"/>
              </w:rPr>
              <w:t>xxxxxxxxx</w:t>
            </w:r>
          </w:p>
        </w:tc>
      </w:tr>
      <w:tr w:rsidR="006F4CB9" w:rsidRPr="00264331" w14:paraId="47CF2C31" w14:textId="77777777" w:rsidTr="008D7A17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7E23" w14:textId="760666E0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>Teléfono de contacto</w:t>
            </w:r>
            <w:r w:rsidR="00123DDC">
              <w:rPr>
                <w:rFonts w:eastAsia="Helvetica Neue"/>
              </w:rPr>
              <w:t>:</w:t>
            </w:r>
          </w:p>
        </w:tc>
        <w:tc>
          <w:tcPr>
            <w:tcW w:w="5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E9A5" w14:textId="38DE2719" w:rsidR="006F4CB9" w:rsidRPr="00CA71AA" w:rsidRDefault="0007653D" w:rsidP="00CA7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highlight w:val="yellow"/>
              </w:rPr>
            </w:pPr>
            <w:r w:rsidRPr="0007653D">
              <w:rPr>
                <w:rFonts w:eastAsia="Helvetica Neue"/>
              </w:rPr>
              <w:t>xxxxxxxxxx</w:t>
            </w:r>
          </w:p>
        </w:tc>
      </w:tr>
      <w:tr w:rsidR="006F4CB9" w:rsidRPr="00264331" w14:paraId="2458F585" w14:textId="77777777" w:rsidTr="008D7A17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380D" w14:textId="6EA58BA5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>Email de contacto</w:t>
            </w:r>
            <w:r w:rsidR="00123DDC">
              <w:rPr>
                <w:rFonts w:eastAsia="Helvetica Neue"/>
              </w:rPr>
              <w:t>:</w:t>
            </w:r>
          </w:p>
        </w:tc>
        <w:tc>
          <w:tcPr>
            <w:tcW w:w="5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4C47" w14:textId="0C74922B" w:rsidR="006F4CB9" w:rsidRPr="00CA71AA" w:rsidRDefault="0007653D" w:rsidP="00CA7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highlight w:val="yellow"/>
              </w:rPr>
            </w:pPr>
            <w:r w:rsidRPr="0007653D">
              <w:rPr>
                <w:rFonts w:eastAsia="Helvetica Neue"/>
              </w:rPr>
              <w:t>xxxxxxxxx</w:t>
            </w:r>
          </w:p>
        </w:tc>
      </w:tr>
    </w:tbl>
    <w:p w14:paraId="03CFABDD" w14:textId="77777777" w:rsidR="006F4CB9" w:rsidRPr="00264331" w:rsidRDefault="006F4CB9">
      <w:pPr>
        <w:spacing w:line="360" w:lineRule="auto"/>
        <w:jc w:val="both"/>
        <w:rPr>
          <w:rFonts w:eastAsia="Helvetica Neue"/>
          <w:color w:val="222222"/>
        </w:rPr>
      </w:pPr>
    </w:p>
    <w:p w14:paraId="5100E7C5" w14:textId="77777777" w:rsidR="006F4CB9" w:rsidRDefault="006F4CB9">
      <w:pPr>
        <w:spacing w:line="360" w:lineRule="auto"/>
        <w:jc w:val="both"/>
        <w:rPr>
          <w:rFonts w:eastAsia="Helvetica Neue"/>
          <w:color w:val="222222"/>
        </w:rPr>
      </w:pPr>
    </w:p>
    <w:p w14:paraId="2AC84A08" w14:textId="77777777" w:rsidR="008D7A17" w:rsidRPr="00264331" w:rsidRDefault="008D7A17">
      <w:pPr>
        <w:spacing w:line="360" w:lineRule="auto"/>
        <w:jc w:val="both"/>
        <w:rPr>
          <w:rFonts w:eastAsia="Helvetica Neue"/>
          <w:color w:val="222222"/>
        </w:rPr>
      </w:pPr>
    </w:p>
    <w:p w14:paraId="60CCEA19" w14:textId="2FDE85D1" w:rsidR="008D7A17" w:rsidRDefault="008D7A17">
      <w:pPr>
        <w:spacing w:line="360" w:lineRule="auto"/>
        <w:jc w:val="center"/>
        <w:rPr>
          <w:rFonts w:eastAsia="Helvetica Neue"/>
          <w:b/>
          <w:color w:val="222222"/>
        </w:rPr>
      </w:pPr>
    </w:p>
    <w:p w14:paraId="06C05FFF" w14:textId="77777777" w:rsidR="00092DE5" w:rsidRDefault="00092DE5">
      <w:pPr>
        <w:spacing w:line="360" w:lineRule="auto"/>
        <w:jc w:val="center"/>
        <w:rPr>
          <w:rFonts w:eastAsia="Helvetica Neue"/>
          <w:b/>
          <w:color w:val="222222"/>
        </w:rPr>
      </w:pPr>
    </w:p>
    <w:p w14:paraId="303DAF14" w14:textId="77777777" w:rsidR="008D7A17" w:rsidRDefault="008D7A17">
      <w:pPr>
        <w:spacing w:line="360" w:lineRule="auto"/>
        <w:jc w:val="center"/>
        <w:rPr>
          <w:rFonts w:eastAsia="Helvetica Neue"/>
          <w:b/>
          <w:color w:val="222222"/>
        </w:rPr>
      </w:pPr>
    </w:p>
    <w:p w14:paraId="49725E9E" w14:textId="77777777" w:rsidR="006F4CB9" w:rsidRPr="00264331" w:rsidRDefault="00623409">
      <w:pPr>
        <w:spacing w:line="360" w:lineRule="auto"/>
        <w:jc w:val="center"/>
        <w:rPr>
          <w:rFonts w:eastAsia="Helvetica Neue"/>
          <w:b/>
          <w:color w:val="222222"/>
        </w:rPr>
      </w:pPr>
      <w:r w:rsidRPr="00264331">
        <w:rPr>
          <w:rFonts w:eastAsia="Helvetica Neue"/>
          <w:b/>
          <w:color w:val="222222"/>
        </w:rPr>
        <w:lastRenderedPageBreak/>
        <w:t>RELEVAMIENTO NECESIDADES BÁSICAS</w:t>
      </w:r>
    </w:p>
    <w:p w14:paraId="43A4B0C2" w14:textId="77777777" w:rsidR="006F4CB9" w:rsidRPr="00264331" w:rsidRDefault="006F4CB9">
      <w:pPr>
        <w:spacing w:line="360" w:lineRule="auto"/>
        <w:jc w:val="both"/>
        <w:rPr>
          <w:rFonts w:eastAsia="Helvetica Neue"/>
          <w:b/>
          <w:color w:val="222222"/>
        </w:rPr>
      </w:pPr>
    </w:p>
    <w:tbl>
      <w:tblPr>
        <w:tblStyle w:val="af"/>
        <w:tblW w:w="88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2"/>
        <w:gridCol w:w="993"/>
        <w:gridCol w:w="4394"/>
      </w:tblGrid>
      <w:tr w:rsidR="006F4CB9" w:rsidRPr="00264331" w14:paraId="5120D2D7" w14:textId="77777777" w:rsidTr="008D7A17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E8C2" w14:textId="77777777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b/>
                <w:color w:val="222222"/>
              </w:rPr>
            </w:pPr>
            <w:r w:rsidRPr="00264331">
              <w:rPr>
                <w:rFonts w:eastAsia="Helvetica Neue"/>
                <w:b/>
                <w:color w:val="222222"/>
              </w:rPr>
              <w:t>Necesidades básicas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0BA1" w14:textId="77777777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Helvetica Neue"/>
                <w:b/>
                <w:color w:val="222222"/>
              </w:rPr>
            </w:pPr>
            <w:r w:rsidRPr="00264331">
              <w:rPr>
                <w:rFonts w:eastAsia="Helvetica Neue"/>
                <w:b/>
                <w:color w:val="222222"/>
              </w:rPr>
              <w:t xml:space="preserve">SI / NO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FF53" w14:textId="77777777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b/>
                <w:color w:val="222222"/>
              </w:rPr>
            </w:pPr>
            <w:r w:rsidRPr="00264331">
              <w:rPr>
                <w:rFonts w:eastAsia="Helvetica Neue"/>
                <w:b/>
                <w:color w:val="222222"/>
              </w:rPr>
              <w:t>Comentarios/observaciones</w:t>
            </w:r>
          </w:p>
        </w:tc>
      </w:tr>
      <w:tr w:rsidR="006F4CB9" w:rsidRPr="00264331" w14:paraId="010A604A" w14:textId="77777777" w:rsidTr="008D7A17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6B14" w14:textId="77777777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La institución cuenta con agua segura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CA76" w14:textId="77777777" w:rsidR="006F4CB9" w:rsidRPr="00264331" w:rsidRDefault="00A50D4A" w:rsidP="00DC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SI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F5CB" w14:textId="77777777" w:rsidR="006F4CB9" w:rsidRPr="00264331" w:rsidRDefault="00A50D4A" w:rsidP="00370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 xml:space="preserve">Se abastece </w:t>
            </w:r>
            <w:r w:rsidR="003709F8" w:rsidRPr="00264331">
              <w:rPr>
                <w:rFonts w:eastAsia="Helvetica Neue"/>
                <w:color w:val="222222"/>
              </w:rPr>
              <w:t xml:space="preserve">con </w:t>
            </w:r>
            <w:r w:rsidRPr="00264331">
              <w:rPr>
                <w:rFonts w:eastAsia="Helvetica Neue"/>
                <w:color w:val="222222"/>
              </w:rPr>
              <w:t>agua de pozo</w:t>
            </w:r>
            <w:r w:rsidR="00C9607D" w:rsidRPr="00264331">
              <w:rPr>
                <w:rFonts w:eastAsia="Helvetica Neue"/>
                <w:color w:val="222222"/>
              </w:rPr>
              <w:t xml:space="preserve"> calzado</w:t>
            </w:r>
          </w:p>
        </w:tc>
      </w:tr>
      <w:tr w:rsidR="006F4CB9" w:rsidRPr="00264331" w14:paraId="2D17E6E3" w14:textId="77777777" w:rsidTr="008D7A17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ADCF" w14:textId="77777777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La institución cuenta con una fuente de energía (luz, gas, etc</w:t>
            </w:r>
            <w:r w:rsidR="00CA71AA">
              <w:rPr>
                <w:rFonts w:eastAsia="Helvetica Neue"/>
                <w:color w:val="222222"/>
              </w:rPr>
              <w:t>.)</w:t>
            </w:r>
            <w:r w:rsidRPr="00264331">
              <w:rPr>
                <w:rFonts w:eastAsia="Helvetica Neue"/>
                <w:color w:val="2222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9726" w14:textId="77777777" w:rsidR="006F4CB9" w:rsidRPr="00264331" w:rsidRDefault="00A50D4A" w:rsidP="00DC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SI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4D94" w14:textId="77777777" w:rsidR="006F4CB9" w:rsidRPr="00264331" w:rsidRDefault="00A5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Energía eléctrica</w:t>
            </w:r>
            <w:r w:rsidR="00CA11F8">
              <w:rPr>
                <w:rFonts w:eastAsia="Helvetica Neue"/>
                <w:color w:val="222222"/>
              </w:rPr>
              <w:t>, red de conexión rural</w:t>
            </w:r>
          </w:p>
        </w:tc>
      </w:tr>
      <w:tr w:rsidR="006F4CB9" w:rsidRPr="00264331" w14:paraId="7A73FF4D" w14:textId="77777777" w:rsidTr="008D7A17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6060" w14:textId="77777777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La institución cuenta con conectividad (satelital o de otro tipo)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FAA0" w14:textId="77777777" w:rsidR="006F4CB9" w:rsidRPr="00264331" w:rsidRDefault="00A50D4A" w:rsidP="00DC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SI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D84FF" w14:textId="77777777" w:rsidR="006F4CB9" w:rsidRPr="00264331" w:rsidRDefault="00CA11F8" w:rsidP="00DC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</w:rPr>
            </w:pPr>
            <w:r>
              <w:rPr>
                <w:rFonts w:eastAsia="Helvetica Neue"/>
              </w:rPr>
              <w:t xml:space="preserve">Internet </w:t>
            </w:r>
            <w:r w:rsidR="00B8610F" w:rsidRPr="00264331">
              <w:rPr>
                <w:rFonts w:eastAsia="Helvetica Neue"/>
              </w:rPr>
              <w:t>Satelital</w:t>
            </w:r>
            <w:r>
              <w:rPr>
                <w:rFonts w:eastAsia="Helvetica Neue"/>
              </w:rPr>
              <w:t xml:space="preserve"> de conexión irregular</w:t>
            </w:r>
            <w:r w:rsidR="00B8610F" w:rsidRPr="00264331">
              <w:rPr>
                <w:rFonts w:eastAsia="Helvetica Neue"/>
              </w:rPr>
              <w:t xml:space="preserve"> </w:t>
            </w:r>
          </w:p>
        </w:tc>
      </w:tr>
      <w:tr w:rsidR="006F4CB9" w:rsidRPr="00264331" w14:paraId="280569BB" w14:textId="77777777" w:rsidTr="008D7A17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36EA" w14:textId="77777777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¿Considera Ud. que la institución tiene baños en buenas condiciones? (infraestructura y sanitarios) -no letrinas-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9849" w14:textId="77777777" w:rsidR="006F4CB9" w:rsidRPr="00264331" w:rsidRDefault="00A50D4A" w:rsidP="00DC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SI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E3DC" w14:textId="77777777" w:rsidR="006F4CB9" w:rsidRPr="00264331" w:rsidRDefault="003709F8" w:rsidP="00370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 xml:space="preserve">Hay </w:t>
            </w:r>
            <w:r w:rsidR="00B8610F" w:rsidRPr="00264331">
              <w:rPr>
                <w:rFonts w:eastAsia="Helvetica Neue"/>
              </w:rPr>
              <w:t xml:space="preserve">baños </w:t>
            </w:r>
            <w:r w:rsidRPr="00264331">
              <w:rPr>
                <w:rFonts w:eastAsia="Helvetica Neue"/>
              </w:rPr>
              <w:t>en buenas condiciones y en cantidad suficiente</w:t>
            </w:r>
            <w:r w:rsidR="00CA11F8">
              <w:rPr>
                <w:rFonts w:eastAsia="Helvetica Neue"/>
              </w:rPr>
              <w:t>.</w:t>
            </w:r>
          </w:p>
        </w:tc>
      </w:tr>
      <w:tr w:rsidR="006F4CB9" w:rsidRPr="00264331" w14:paraId="13403521" w14:textId="77777777" w:rsidTr="008D7A17">
        <w:tc>
          <w:tcPr>
            <w:tcW w:w="3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F99B" w14:textId="77777777" w:rsidR="006F4CB9" w:rsidRPr="00264331" w:rsidRDefault="00623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 xml:space="preserve">¿Considera Ud. que la institución tiene cocina en buenas condiciones con el equipamiento correspondiente?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A4DF" w14:textId="77777777" w:rsidR="006F4CB9" w:rsidRPr="00264331" w:rsidRDefault="00A50D4A" w:rsidP="00DC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NO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D8B4" w14:textId="4B54181A" w:rsidR="006F4CB9" w:rsidRPr="00264331" w:rsidRDefault="009B23CD" w:rsidP="00CA02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Helvetica Neue"/>
                <w:color w:val="222222"/>
              </w:rPr>
            </w:pPr>
            <w:r w:rsidRPr="00264331">
              <w:rPr>
                <w:rFonts w:eastAsia="Helvetica Neue"/>
                <w:color w:val="222222"/>
              </w:rPr>
              <w:t>E</w:t>
            </w:r>
            <w:r w:rsidR="00DC0CD6" w:rsidRPr="00264331">
              <w:rPr>
                <w:rFonts w:eastAsia="Helvetica Neue"/>
                <w:color w:val="222222"/>
              </w:rPr>
              <w:t>l edificio está</w:t>
            </w:r>
            <w:r w:rsidR="00A50D4A" w:rsidRPr="00264331">
              <w:rPr>
                <w:rFonts w:eastAsia="Helvetica Neue"/>
                <w:color w:val="222222"/>
              </w:rPr>
              <w:t xml:space="preserve"> en buenas condiciones</w:t>
            </w:r>
            <w:r w:rsidRPr="00264331">
              <w:rPr>
                <w:rFonts w:eastAsia="Helvetica Neue"/>
                <w:color w:val="222222"/>
              </w:rPr>
              <w:t>. E</w:t>
            </w:r>
            <w:r w:rsidR="00A50D4A" w:rsidRPr="00264331">
              <w:rPr>
                <w:rFonts w:eastAsia="Helvetica Neue"/>
                <w:color w:val="222222"/>
              </w:rPr>
              <w:t xml:space="preserve">l </w:t>
            </w:r>
            <w:r w:rsidR="00C04F78" w:rsidRPr="00264331">
              <w:rPr>
                <w:rFonts w:eastAsia="Helvetica Neue"/>
                <w:color w:val="222222"/>
              </w:rPr>
              <w:t>equipamiento (</w:t>
            </w:r>
            <w:r w:rsidR="00E14992" w:rsidRPr="00264331">
              <w:rPr>
                <w:rFonts w:eastAsia="Helvetica Neue"/>
                <w:color w:val="222222"/>
              </w:rPr>
              <w:t>mobiliario</w:t>
            </w:r>
            <w:r w:rsidR="00B8610F" w:rsidRPr="00264331">
              <w:rPr>
                <w:rFonts w:eastAsia="Helvetica Neue"/>
                <w:color w:val="222222"/>
              </w:rPr>
              <w:t xml:space="preserve"> y utensilios) </w:t>
            </w:r>
            <w:r w:rsidR="00A50D4A" w:rsidRPr="00264331">
              <w:rPr>
                <w:rFonts w:eastAsia="Helvetica Neue"/>
                <w:color w:val="222222"/>
              </w:rPr>
              <w:t xml:space="preserve">está </w:t>
            </w:r>
            <w:r w:rsidR="003709F8" w:rsidRPr="00264331">
              <w:rPr>
                <w:rFonts w:eastAsia="Helvetica Neue"/>
                <w:color w:val="222222"/>
              </w:rPr>
              <w:t>d</w:t>
            </w:r>
            <w:r w:rsidR="00A50D4A" w:rsidRPr="00264331">
              <w:rPr>
                <w:rFonts w:eastAsia="Helvetica Neue"/>
                <w:color w:val="222222"/>
              </w:rPr>
              <w:t>eteriorado</w:t>
            </w:r>
            <w:r w:rsidRPr="00264331">
              <w:rPr>
                <w:rFonts w:eastAsia="Helvetica Neue"/>
                <w:color w:val="222222"/>
              </w:rPr>
              <w:t xml:space="preserve"> y </w:t>
            </w:r>
            <w:r w:rsidR="00A50D4A" w:rsidRPr="00264331">
              <w:rPr>
                <w:rFonts w:eastAsia="Helvetica Neue"/>
                <w:color w:val="222222"/>
              </w:rPr>
              <w:t xml:space="preserve">carece de heladera o </w:t>
            </w:r>
            <w:r w:rsidR="00C04F78" w:rsidRPr="00264331">
              <w:rPr>
                <w:rFonts w:eastAsia="Helvetica Neue"/>
                <w:color w:val="222222"/>
              </w:rPr>
              <w:t>fre</w:t>
            </w:r>
            <w:r w:rsidR="00C04F78">
              <w:rPr>
                <w:rFonts w:eastAsia="Helvetica Neue"/>
                <w:color w:val="222222"/>
              </w:rPr>
              <w:t>e</w:t>
            </w:r>
            <w:r w:rsidR="00C04F78" w:rsidRPr="00264331">
              <w:rPr>
                <w:rFonts w:eastAsia="Helvetica Neue"/>
                <w:color w:val="222222"/>
              </w:rPr>
              <w:t>zer para</w:t>
            </w:r>
            <w:r w:rsidR="00A50D4A" w:rsidRPr="00264331">
              <w:rPr>
                <w:rFonts w:eastAsia="Helvetica Neue"/>
                <w:color w:val="222222"/>
              </w:rPr>
              <w:t xml:space="preserve"> conservar los productos perecederos.</w:t>
            </w:r>
          </w:p>
        </w:tc>
      </w:tr>
    </w:tbl>
    <w:p w14:paraId="2142EE42" w14:textId="77777777" w:rsidR="006F4CB9" w:rsidRPr="00264331" w:rsidRDefault="006F4CB9">
      <w:pPr>
        <w:spacing w:line="360" w:lineRule="auto"/>
        <w:jc w:val="both"/>
        <w:rPr>
          <w:rFonts w:eastAsia="Helvetica Neue"/>
          <w:color w:val="222222"/>
        </w:rPr>
      </w:pPr>
    </w:p>
    <w:p w14:paraId="1FBB2774" w14:textId="77777777" w:rsidR="006F4CB9" w:rsidRPr="00264331" w:rsidRDefault="006F4CB9">
      <w:pPr>
        <w:spacing w:line="360" w:lineRule="auto"/>
        <w:jc w:val="both"/>
        <w:rPr>
          <w:rFonts w:eastAsia="Helvetica Neue"/>
        </w:rPr>
      </w:pPr>
    </w:p>
    <w:p w14:paraId="69E55FEF" w14:textId="77777777" w:rsidR="006F4CB9" w:rsidRPr="00264331" w:rsidRDefault="006F4CB9">
      <w:pPr>
        <w:spacing w:line="360" w:lineRule="auto"/>
        <w:jc w:val="both"/>
        <w:rPr>
          <w:rFonts w:eastAsia="Helvetica Neue"/>
        </w:rPr>
      </w:pPr>
    </w:p>
    <w:p w14:paraId="1F9E4904" w14:textId="77777777" w:rsidR="006F4CB9" w:rsidRPr="00264331" w:rsidRDefault="006F4CB9">
      <w:pPr>
        <w:spacing w:line="360" w:lineRule="auto"/>
        <w:jc w:val="both"/>
        <w:rPr>
          <w:rFonts w:eastAsia="Helvetica Neue"/>
          <w:b/>
          <w:color w:val="222222"/>
        </w:rPr>
      </w:pPr>
    </w:p>
    <w:p w14:paraId="1663D53B" w14:textId="77777777" w:rsidR="006F4CB9" w:rsidRPr="00264331" w:rsidRDefault="00623409">
      <w:pPr>
        <w:spacing w:line="360" w:lineRule="auto"/>
        <w:jc w:val="center"/>
        <w:rPr>
          <w:rFonts w:eastAsia="Helvetica Neue"/>
          <w:b/>
          <w:color w:val="222222"/>
        </w:rPr>
      </w:pPr>
      <w:r w:rsidRPr="00264331">
        <w:br w:type="page"/>
      </w:r>
      <w:r w:rsidRPr="00264331">
        <w:rPr>
          <w:rFonts w:eastAsia="Helvetica Neue"/>
          <w:b/>
          <w:color w:val="222222"/>
        </w:rPr>
        <w:lastRenderedPageBreak/>
        <w:t>PRESENTACIÓN DEL PROYECTO</w:t>
      </w:r>
    </w:p>
    <w:p w14:paraId="0EF7E372" w14:textId="77777777" w:rsidR="00570C48" w:rsidRPr="00264331" w:rsidRDefault="00570C48">
      <w:pPr>
        <w:spacing w:line="360" w:lineRule="auto"/>
        <w:jc w:val="both"/>
        <w:rPr>
          <w:rFonts w:eastAsia="Helvetica Neue"/>
          <w:color w:val="222222"/>
        </w:rPr>
      </w:pPr>
    </w:p>
    <w:p w14:paraId="56DD49EE" w14:textId="77777777" w:rsidR="006F4CB9" w:rsidRPr="00264331" w:rsidRDefault="00623409">
      <w:pPr>
        <w:spacing w:line="360" w:lineRule="auto"/>
        <w:jc w:val="both"/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>C1. Título del proyecto:</w:t>
      </w:r>
    </w:p>
    <w:p w14:paraId="026A0E2D" w14:textId="7EE9F904" w:rsidR="006F4CB9" w:rsidRDefault="00623409">
      <w:pPr>
        <w:spacing w:line="360" w:lineRule="auto"/>
        <w:jc w:val="both"/>
        <w:rPr>
          <w:rFonts w:eastAsia="Helvetica Neue"/>
          <w:i/>
          <w:color w:val="404040"/>
        </w:rPr>
      </w:pPr>
      <w:r w:rsidRPr="00264331">
        <w:rPr>
          <w:rFonts w:eastAsia="Helvetica Neue"/>
          <w:color w:val="404040"/>
        </w:rPr>
        <w:t xml:space="preserve">Debe </w:t>
      </w:r>
      <w:r w:rsidR="00092DE5" w:rsidRPr="00264331">
        <w:rPr>
          <w:rFonts w:eastAsia="Helvetica Neue"/>
          <w:color w:val="404040"/>
        </w:rPr>
        <w:t>hacer referencia</w:t>
      </w:r>
      <w:r w:rsidRPr="00264331">
        <w:rPr>
          <w:rFonts w:eastAsia="Helvetica Neue"/>
          <w:color w:val="404040"/>
        </w:rPr>
        <w:t xml:space="preserve"> a dos aspectos: describir un ‘resultado’ o ‘efecto’ del proyecto y luego el nombre real de la actividad</w:t>
      </w:r>
      <w:r w:rsidR="00CA71AA">
        <w:rPr>
          <w:rFonts w:eastAsia="Helvetica Neue"/>
          <w:color w:val="404040"/>
        </w:rPr>
        <w:t>:</w:t>
      </w:r>
      <w:r w:rsidRPr="00264331">
        <w:rPr>
          <w:rFonts w:eastAsia="Helvetica Neue"/>
          <w:i/>
          <w:color w:val="404040"/>
        </w:rPr>
        <w:t xml:space="preserve"> </w:t>
      </w:r>
    </w:p>
    <w:p w14:paraId="39AE783D" w14:textId="77777777" w:rsidR="00F16667" w:rsidRPr="00264331" w:rsidRDefault="00F16667">
      <w:pPr>
        <w:spacing w:line="360" w:lineRule="auto"/>
        <w:jc w:val="both"/>
        <w:rPr>
          <w:rFonts w:eastAsia="Helvetica Neue"/>
          <w:i/>
          <w:color w:val="404040"/>
        </w:rPr>
      </w:pPr>
    </w:p>
    <w:p w14:paraId="75479639" w14:textId="77777777" w:rsidR="000F07E6" w:rsidRPr="00FB39D5" w:rsidRDefault="0087577A">
      <w:pPr>
        <w:spacing w:line="360" w:lineRule="auto"/>
        <w:jc w:val="both"/>
        <w:rPr>
          <w:rFonts w:eastAsia="Helvetica Neue"/>
          <w:b/>
          <w:i/>
        </w:rPr>
      </w:pPr>
      <w:r>
        <w:rPr>
          <w:rFonts w:eastAsia="Helvetica Neue"/>
          <w:b/>
          <w:i/>
        </w:rPr>
        <w:t>“</w:t>
      </w:r>
      <w:r w:rsidR="000F07E6" w:rsidRPr="00FB39D5">
        <w:rPr>
          <w:rFonts w:eastAsia="Helvetica Neue"/>
          <w:b/>
          <w:i/>
        </w:rPr>
        <w:t>Promoviendo</w:t>
      </w:r>
      <w:r w:rsidR="002B441A" w:rsidRPr="00FB39D5">
        <w:rPr>
          <w:rFonts w:eastAsia="Helvetica Neue"/>
          <w:b/>
          <w:i/>
        </w:rPr>
        <w:t xml:space="preserve"> </w:t>
      </w:r>
      <w:r w:rsidR="00F7689C" w:rsidRPr="00FB39D5">
        <w:rPr>
          <w:rFonts w:eastAsia="Helvetica Neue"/>
          <w:b/>
          <w:i/>
        </w:rPr>
        <w:t xml:space="preserve">sustentabilidad, consumo sano y </w:t>
      </w:r>
      <w:r w:rsidR="00710BFD" w:rsidRPr="00FB39D5">
        <w:rPr>
          <w:rFonts w:eastAsia="Helvetica Neue"/>
          <w:b/>
          <w:i/>
        </w:rPr>
        <w:t xml:space="preserve">autosuficiencia alimentaria </w:t>
      </w:r>
      <w:r w:rsidR="00EA7FF5" w:rsidRPr="00FB39D5">
        <w:rPr>
          <w:rFonts w:eastAsia="Helvetica Neue"/>
          <w:b/>
          <w:i/>
        </w:rPr>
        <w:t xml:space="preserve">desde las aulas: </w:t>
      </w:r>
      <w:r w:rsidR="00B83D0A">
        <w:rPr>
          <w:rFonts w:eastAsia="Helvetica Neue"/>
          <w:b/>
          <w:i/>
        </w:rPr>
        <w:t>Modulo hidropónico para verduras de hoja y microgreens</w:t>
      </w:r>
      <w:r>
        <w:rPr>
          <w:rFonts w:eastAsia="Helvetica Neue"/>
          <w:b/>
          <w:i/>
        </w:rPr>
        <w:t>”</w:t>
      </w:r>
      <w:r w:rsidR="002D7698">
        <w:rPr>
          <w:rFonts w:eastAsia="Helvetica Neue"/>
          <w:b/>
          <w:i/>
        </w:rPr>
        <w:t>.</w:t>
      </w:r>
      <w:r w:rsidR="00A56F97" w:rsidRPr="00FB39D5">
        <w:rPr>
          <w:rFonts w:eastAsia="Helvetica Neue"/>
          <w:b/>
          <w:i/>
        </w:rPr>
        <w:t xml:space="preserve"> </w:t>
      </w:r>
    </w:p>
    <w:p w14:paraId="565B0649" w14:textId="77777777" w:rsidR="006F4CB9" w:rsidRPr="00264331" w:rsidRDefault="006F4CB9">
      <w:pPr>
        <w:spacing w:line="360" w:lineRule="auto"/>
        <w:jc w:val="both"/>
        <w:rPr>
          <w:rFonts w:eastAsia="Helvetica Neue"/>
          <w:i/>
          <w:color w:val="404040"/>
        </w:rPr>
      </w:pPr>
    </w:p>
    <w:p w14:paraId="7D0D08D7" w14:textId="2FB1C308" w:rsidR="006F4CB9" w:rsidRPr="00B26931" w:rsidRDefault="00623409">
      <w:pPr>
        <w:spacing w:line="360" w:lineRule="auto"/>
        <w:rPr>
          <w:rFonts w:eastAsia="Helvetica Neue"/>
          <w:b/>
          <w:bCs/>
          <w:i/>
          <w:color w:val="222222"/>
        </w:rPr>
      </w:pPr>
      <w:r w:rsidRPr="00264331">
        <w:rPr>
          <w:rFonts w:eastAsia="Helvetica Neue"/>
          <w:b/>
          <w:color w:val="006600"/>
        </w:rPr>
        <w:t xml:space="preserve">C2. Señale con una cruz la temática del proyecto </w:t>
      </w:r>
      <w:r w:rsidRPr="00B26931">
        <w:rPr>
          <w:rFonts w:eastAsia="Helvetica Neue"/>
          <w:b/>
          <w:bCs/>
          <w:i/>
          <w:color w:val="222222"/>
        </w:rPr>
        <w:t xml:space="preserve">(Máximo </w:t>
      </w:r>
      <w:r w:rsidR="00577F38" w:rsidRPr="00B26931">
        <w:rPr>
          <w:rFonts w:eastAsia="Helvetica Neue"/>
          <w:b/>
          <w:bCs/>
          <w:i/>
          <w:color w:val="222222"/>
        </w:rPr>
        <w:t>3</w:t>
      </w:r>
      <w:r w:rsidRPr="00B26931">
        <w:rPr>
          <w:rFonts w:eastAsia="Helvetica Neue"/>
          <w:b/>
          <w:bCs/>
          <w:i/>
          <w:color w:val="222222"/>
        </w:rPr>
        <w:t xml:space="preserve"> opciones)</w:t>
      </w:r>
    </w:p>
    <w:tbl>
      <w:tblPr>
        <w:tblStyle w:val="af0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0"/>
        <w:gridCol w:w="1890"/>
      </w:tblGrid>
      <w:tr w:rsidR="006F4CB9" w:rsidRPr="00264331" w14:paraId="42E4A1D2" w14:textId="77777777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1916A4" w14:textId="77777777" w:rsidR="006F4CB9" w:rsidRPr="0007653D" w:rsidRDefault="006234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 w:rsidRPr="0007653D">
              <w:rPr>
                <w:rFonts w:eastAsia="Helvetica Neue"/>
                <w:color w:val="222222"/>
              </w:rPr>
              <w:t>Inclusión económica, productiva y/o social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867933" w14:textId="77777777" w:rsidR="006F4CB9" w:rsidRPr="00CA71AA" w:rsidRDefault="00A56F97">
            <w:pPr>
              <w:spacing w:line="360" w:lineRule="auto"/>
              <w:ind w:left="-40"/>
              <w:jc w:val="center"/>
              <w:rPr>
                <w:rFonts w:eastAsia="Helvetica Neue"/>
                <w:color w:val="222222"/>
                <w:highlight w:val="yellow"/>
              </w:rPr>
            </w:pPr>
            <w:r w:rsidRPr="00577F38">
              <w:rPr>
                <w:rFonts w:eastAsia="Helvetica Neue"/>
                <w:color w:val="222222"/>
              </w:rPr>
              <w:t>x</w:t>
            </w:r>
          </w:p>
        </w:tc>
      </w:tr>
      <w:tr w:rsidR="006F4CB9" w:rsidRPr="00264331" w14:paraId="0857940C" w14:textId="77777777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20DEB6" w14:textId="77777777" w:rsidR="006F4CB9" w:rsidRPr="0007653D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222222"/>
              </w:rPr>
            </w:pPr>
            <w:r w:rsidRPr="0007653D">
              <w:rPr>
                <w:rFonts w:eastAsia="Helvetica Neue"/>
                <w:color w:val="000000"/>
              </w:rPr>
              <w:t>Desarrollo (innovación) sostenible y energías renovables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0CDBC4" w14:textId="5193DA4E" w:rsidR="006F4CB9" w:rsidRPr="00CA71AA" w:rsidRDefault="006F4CB9">
            <w:pPr>
              <w:spacing w:line="360" w:lineRule="auto"/>
              <w:ind w:left="-40"/>
              <w:jc w:val="center"/>
              <w:rPr>
                <w:rFonts w:eastAsia="Helvetica Neue"/>
                <w:color w:val="222222"/>
                <w:highlight w:val="yellow"/>
              </w:rPr>
            </w:pPr>
          </w:p>
        </w:tc>
      </w:tr>
      <w:tr w:rsidR="006F4CB9" w:rsidRPr="00264331" w14:paraId="0A682F83" w14:textId="77777777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D7396C" w14:textId="77777777" w:rsidR="006F4CB9" w:rsidRPr="0007653D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 w:rsidRPr="0007653D">
              <w:rPr>
                <w:rFonts w:eastAsia="Helvetica Neue"/>
                <w:color w:val="000000"/>
              </w:rPr>
              <w:t>Producción y consumo responsable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C2BA0C" w14:textId="77777777" w:rsidR="006F4CB9" w:rsidRPr="00CA71AA" w:rsidRDefault="00A56F97">
            <w:pPr>
              <w:spacing w:line="360" w:lineRule="auto"/>
              <w:ind w:left="-40"/>
              <w:jc w:val="center"/>
              <w:rPr>
                <w:rFonts w:eastAsia="Helvetica Neue"/>
                <w:color w:val="222222"/>
                <w:highlight w:val="yellow"/>
              </w:rPr>
            </w:pPr>
            <w:r w:rsidRPr="00577F38">
              <w:rPr>
                <w:rFonts w:eastAsia="Helvetica Neue"/>
                <w:color w:val="222222"/>
              </w:rPr>
              <w:t>x</w:t>
            </w:r>
          </w:p>
        </w:tc>
      </w:tr>
      <w:tr w:rsidR="006F4CB9" w:rsidRPr="00264331" w14:paraId="2D92D514" w14:textId="77777777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F35D33" w14:textId="77777777" w:rsidR="006F4CB9" w:rsidRPr="0007653D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 w:rsidRPr="0007653D">
              <w:rPr>
                <w:rFonts w:eastAsia="Helvetica Neue"/>
                <w:color w:val="000000"/>
              </w:rPr>
              <w:t xml:space="preserve">Desarrollo tecnológico 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4B5899" w14:textId="77777777" w:rsidR="006F4CB9" w:rsidRPr="00CA71AA" w:rsidRDefault="006F4CB9">
            <w:pPr>
              <w:spacing w:line="360" w:lineRule="auto"/>
              <w:ind w:left="-40"/>
              <w:jc w:val="center"/>
              <w:rPr>
                <w:rFonts w:eastAsia="Helvetica Neue"/>
                <w:color w:val="222222"/>
                <w:highlight w:val="yellow"/>
              </w:rPr>
            </w:pPr>
          </w:p>
        </w:tc>
      </w:tr>
      <w:tr w:rsidR="006F4CB9" w:rsidRPr="00264331" w14:paraId="6EC1E375" w14:textId="77777777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051E87" w14:textId="77777777" w:rsidR="006F4CB9" w:rsidRPr="0007653D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 w:rsidRPr="0007653D">
              <w:rPr>
                <w:rFonts w:eastAsia="Helvetica Neue"/>
                <w:color w:val="000000"/>
              </w:rPr>
              <w:t>Mejora de la calidad educativa y de las condiciones de vida de sus integrantes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711F12" w14:textId="77777777" w:rsidR="006F4CB9" w:rsidRPr="00CA71AA" w:rsidRDefault="00A56F97">
            <w:pPr>
              <w:spacing w:line="360" w:lineRule="auto"/>
              <w:ind w:left="-40"/>
              <w:jc w:val="center"/>
              <w:rPr>
                <w:rFonts w:eastAsia="Helvetica Neue"/>
                <w:color w:val="222222"/>
                <w:highlight w:val="yellow"/>
              </w:rPr>
            </w:pPr>
            <w:r w:rsidRPr="00577F38">
              <w:rPr>
                <w:rFonts w:eastAsia="Helvetica Neue"/>
                <w:color w:val="222222"/>
              </w:rPr>
              <w:t>x</w:t>
            </w:r>
          </w:p>
        </w:tc>
      </w:tr>
      <w:tr w:rsidR="006F4CB9" w:rsidRPr="00264331" w14:paraId="56D6C694" w14:textId="77777777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3FEB41" w14:textId="77777777" w:rsidR="006F4CB9" w:rsidRPr="00264331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 w:rsidRPr="00264331">
              <w:rPr>
                <w:rFonts w:eastAsia="Helvetica Neue"/>
                <w:color w:val="000000"/>
              </w:rPr>
              <w:t>Cuidado del medioambiente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30D7E1" w14:textId="302AB85B" w:rsidR="006F4CB9" w:rsidRPr="00CA71AA" w:rsidRDefault="006F4CB9">
            <w:pPr>
              <w:spacing w:line="360" w:lineRule="auto"/>
              <w:ind w:left="-40"/>
              <w:jc w:val="center"/>
              <w:rPr>
                <w:rFonts w:eastAsia="Helvetica Neue"/>
                <w:color w:val="222222"/>
                <w:highlight w:val="yellow"/>
              </w:rPr>
            </w:pPr>
          </w:p>
        </w:tc>
      </w:tr>
      <w:tr w:rsidR="006F4CB9" w:rsidRPr="00264331" w14:paraId="422BC4A2" w14:textId="77777777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8CEEB7" w14:textId="77777777" w:rsidR="006F4CB9" w:rsidRPr="00264331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 w:rsidRPr="00264331">
              <w:rPr>
                <w:rFonts w:eastAsia="Helvetica Neue"/>
                <w:color w:val="000000"/>
              </w:rPr>
              <w:t>Arraigo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AE98E1" w14:textId="77777777" w:rsidR="006F4CB9" w:rsidRPr="00CA71AA" w:rsidRDefault="006F4CB9">
            <w:pPr>
              <w:spacing w:line="360" w:lineRule="auto"/>
              <w:ind w:left="-40"/>
              <w:jc w:val="center"/>
              <w:rPr>
                <w:rFonts w:eastAsia="Helvetica Neue"/>
                <w:color w:val="222222"/>
                <w:highlight w:val="yellow"/>
              </w:rPr>
            </w:pPr>
          </w:p>
        </w:tc>
      </w:tr>
      <w:tr w:rsidR="006F4CB9" w:rsidRPr="00264331" w14:paraId="11D31E1D" w14:textId="77777777">
        <w:tc>
          <w:tcPr>
            <w:tcW w:w="66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234CFA" w14:textId="77777777" w:rsidR="006F4CB9" w:rsidRPr="00264331" w:rsidRDefault="0062340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 w:rsidRPr="00264331">
              <w:rPr>
                <w:rFonts w:eastAsia="Helvetica Neue"/>
                <w:color w:val="000000"/>
              </w:rPr>
              <w:t>Otros (especifique)</w:t>
            </w:r>
          </w:p>
        </w:tc>
        <w:tc>
          <w:tcPr>
            <w:tcW w:w="189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4CC94A" w14:textId="1AE0CD39" w:rsidR="006F4CB9" w:rsidRPr="00CA71AA" w:rsidRDefault="006F4CB9" w:rsidP="00577F38">
            <w:pPr>
              <w:spacing w:line="360" w:lineRule="auto"/>
              <w:ind w:left="-40"/>
              <w:rPr>
                <w:rFonts w:eastAsia="Helvetica Neue"/>
                <w:color w:val="222222"/>
                <w:highlight w:val="yellow"/>
              </w:rPr>
            </w:pPr>
          </w:p>
        </w:tc>
      </w:tr>
    </w:tbl>
    <w:p w14:paraId="6B36E652" w14:textId="77777777" w:rsidR="006F4CB9" w:rsidRPr="00264331" w:rsidRDefault="006F4CB9">
      <w:pPr>
        <w:rPr>
          <w:rFonts w:eastAsia="Helvetica Neue"/>
          <w:color w:val="222222"/>
        </w:rPr>
      </w:pPr>
    </w:p>
    <w:p w14:paraId="342EC2F0" w14:textId="77777777" w:rsidR="006F4CB9" w:rsidRPr="00264331" w:rsidRDefault="006F4CB9">
      <w:pPr>
        <w:rPr>
          <w:rFonts w:eastAsia="Helvetica Neue"/>
          <w:b/>
          <w:color w:val="006600"/>
        </w:rPr>
      </w:pPr>
    </w:p>
    <w:p w14:paraId="00F94171" w14:textId="77777777" w:rsidR="006F4CB9" w:rsidRPr="00B26931" w:rsidRDefault="00623409" w:rsidP="00902E1A">
      <w:pPr>
        <w:spacing w:line="360" w:lineRule="auto"/>
        <w:rPr>
          <w:rFonts w:eastAsia="Helvetica Neue"/>
          <w:b/>
          <w:bCs/>
          <w:i/>
          <w:color w:val="008000"/>
        </w:rPr>
      </w:pPr>
      <w:r w:rsidRPr="00AD30D3">
        <w:rPr>
          <w:rFonts w:eastAsia="Helvetica Neue"/>
          <w:b/>
          <w:color w:val="008000"/>
        </w:rPr>
        <w:t xml:space="preserve">C3. Describa si el proyecto es nuevo o ya existente </w:t>
      </w:r>
      <w:r w:rsidRPr="00AD30D3">
        <w:rPr>
          <w:rFonts w:eastAsia="Helvetica Neue"/>
          <w:i/>
          <w:color w:val="008000"/>
        </w:rPr>
        <w:t>(</w:t>
      </w:r>
      <w:r w:rsidRPr="00B26931">
        <w:rPr>
          <w:rFonts w:eastAsia="Helvetica Neue"/>
          <w:b/>
          <w:bCs/>
          <w:i/>
        </w:rPr>
        <w:t>Máximo 5 renglones</w:t>
      </w:r>
      <w:r w:rsidRPr="00B26931">
        <w:rPr>
          <w:rFonts w:eastAsia="Helvetica Neue"/>
          <w:b/>
          <w:bCs/>
          <w:i/>
          <w:color w:val="008000"/>
        </w:rPr>
        <w:t>)</w:t>
      </w:r>
    </w:p>
    <w:p w14:paraId="75502DC4" w14:textId="151177F9" w:rsidR="006F4CB9" w:rsidRPr="00264331" w:rsidRDefault="00D43B52" w:rsidP="00902E1A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>E</w:t>
      </w:r>
      <w:r w:rsidR="004915B0">
        <w:rPr>
          <w:rFonts w:eastAsia="Helvetica Neue"/>
        </w:rPr>
        <w:t>l proyecto e</w:t>
      </w:r>
      <w:r w:rsidRPr="00264331">
        <w:rPr>
          <w:rFonts w:eastAsia="Helvetica Neue"/>
        </w:rPr>
        <w:t xml:space="preserve">s </w:t>
      </w:r>
      <w:r w:rsidR="00902E1A" w:rsidRPr="00264331">
        <w:rPr>
          <w:rFonts w:eastAsia="Helvetica Neue"/>
        </w:rPr>
        <w:t xml:space="preserve">nuevo para la Institución </w:t>
      </w:r>
      <w:r w:rsidR="00AD30D3">
        <w:rPr>
          <w:rFonts w:eastAsia="Helvetica Neue"/>
        </w:rPr>
        <w:t xml:space="preserve">como también </w:t>
      </w:r>
      <w:r w:rsidR="00902E1A" w:rsidRPr="00264331">
        <w:rPr>
          <w:rFonts w:eastAsia="Helvetica Neue"/>
        </w:rPr>
        <w:t xml:space="preserve">para </w:t>
      </w:r>
      <w:r w:rsidR="00AD30D3">
        <w:rPr>
          <w:rFonts w:eastAsia="Helvetica Neue"/>
        </w:rPr>
        <w:t xml:space="preserve">el territorio </w:t>
      </w:r>
      <w:r w:rsidR="004915B0">
        <w:rPr>
          <w:rFonts w:eastAsia="Helvetica Neue"/>
        </w:rPr>
        <w:t xml:space="preserve">donde se pretende </w:t>
      </w:r>
      <w:r w:rsidR="00721A39">
        <w:rPr>
          <w:rFonts w:eastAsia="Helvetica Neue"/>
        </w:rPr>
        <w:t>implementa</w:t>
      </w:r>
      <w:r w:rsidR="004915B0">
        <w:rPr>
          <w:rFonts w:eastAsia="Helvetica Neue"/>
        </w:rPr>
        <w:t>rlo</w:t>
      </w:r>
      <w:r w:rsidR="0054379D">
        <w:rPr>
          <w:rFonts w:eastAsia="Helvetica Neue"/>
        </w:rPr>
        <w:t xml:space="preserve">. </w:t>
      </w:r>
      <w:r w:rsidR="00AD30D3">
        <w:rPr>
          <w:rFonts w:eastAsia="Helvetica Neue"/>
        </w:rPr>
        <w:t xml:space="preserve">Este aspecto resulta relevante, pues permitiría </w:t>
      </w:r>
      <w:r w:rsidR="00902E1A" w:rsidRPr="00264331">
        <w:rPr>
          <w:rFonts w:eastAsia="Helvetica Neue"/>
        </w:rPr>
        <w:t>in</w:t>
      </w:r>
      <w:r w:rsidR="00570C48" w:rsidRPr="00264331">
        <w:rPr>
          <w:rFonts w:eastAsia="Helvetica Neue"/>
        </w:rPr>
        <w:t xml:space="preserve">corporar </w:t>
      </w:r>
      <w:r w:rsidR="00DB3755">
        <w:rPr>
          <w:rFonts w:eastAsia="Helvetica Neue"/>
        </w:rPr>
        <w:t xml:space="preserve">en la huerta escolar, </w:t>
      </w:r>
      <w:r w:rsidR="00902E1A" w:rsidRPr="00264331">
        <w:rPr>
          <w:rFonts w:eastAsia="Helvetica Neue"/>
        </w:rPr>
        <w:t xml:space="preserve">tecnologías alternativas </w:t>
      </w:r>
      <w:r w:rsidR="00DB3755">
        <w:rPr>
          <w:rFonts w:eastAsia="Helvetica Neue"/>
        </w:rPr>
        <w:t xml:space="preserve">más sustentables </w:t>
      </w:r>
      <w:r w:rsidR="00902E1A" w:rsidRPr="00264331">
        <w:rPr>
          <w:rFonts w:eastAsia="Helvetica Neue"/>
        </w:rPr>
        <w:t xml:space="preserve">para </w:t>
      </w:r>
      <w:r w:rsidR="00297509" w:rsidRPr="00264331">
        <w:rPr>
          <w:rFonts w:eastAsia="Helvetica Neue"/>
        </w:rPr>
        <w:t>la producción</w:t>
      </w:r>
      <w:r w:rsidR="00902E1A" w:rsidRPr="00264331">
        <w:rPr>
          <w:rFonts w:eastAsia="Helvetica Neue"/>
        </w:rPr>
        <w:t xml:space="preserve"> de hortalizas de hoja, con ventajas comparativas respecto a los tradicionales sistemas de producción.</w:t>
      </w:r>
    </w:p>
    <w:p w14:paraId="1FF8AE5E" w14:textId="77777777" w:rsidR="006F4CB9" w:rsidRPr="00264331" w:rsidRDefault="006F4CB9">
      <w:pPr>
        <w:spacing w:line="360" w:lineRule="auto"/>
        <w:jc w:val="both"/>
        <w:rPr>
          <w:rFonts w:eastAsia="Helvetica Neue"/>
          <w:b/>
        </w:rPr>
      </w:pPr>
    </w:p>
    <w:p w14:paraId="22461C66" w14:textId="6ABD5000" w:rsidR="006F4CB9" w:rsidRPr="00B26931" w:rsidRDefault="00623409">
      <w:pPr>
        <w:spacing w:line="360" w:lineRule="auto"/>
        <w:jc w:val="both"/>
        <w:rPr>
          <w:rFonts w:eastAsia="Helvetica Neue"/>
          <w:b/>
          <w:bCs/>
        </w:rPr>
      </w:pPr>
      <w:r w:rsidRPr="00264331">
        <w:rPr>
          <w:rFonts w:eastAsia="Helvetica Neue"/>
          <w:b/>
          <w:color w:val="006600"/>
        </w:rPr>
        <w:lastRenderedPageBreak/>
        <w:t xml:space="preserve">C4. Describa si ha recibido financiamiento de otras fuentes para este proyecto. </w:t>
      </w:r>
      <w:r w:rsidRPr="00B26931">
        <w:rPr>
          <w:rFonts w:eastAsia="Helvetica Neue"/>
          <w:b/>
          <w:bCs/>
          <w:i/>
        </w:rPr>
        <w:t>(</w:t>
      </w:r>
      <w:r w:rsidR="00B26931" w:rsidRPr="00B26931">
        <w:rPr>
          <w:rFonts w:eastAsia="Helvetica Neue"/>
          <w:b/>
          <w:bCs/>
          <w:i/>
        </w:rPr>
        <w:t>M</w:t>
      </w:r>
      <w:r w:rsidRPr="00B26931">
        <w:rPr>
          <w:rFonts w:eastAsia="Helvetica Neue"/>
          <w:b/>
          <w:bCs/>
          <w:i/>
        </w:rPr>
        <w:t>áximo 5 renglones)</w:t>
      </w:r>
      <w:r w:rsidRPr="00B26931">
        <w:rPr>
          <w:rFonts w:eastAsia="Helvetica Neue"/>
          <w:b/>
          <w:bCs/>
        </w:rPr>
        <w:t xml:space="preserve">: </w:t>
      </w:r>
    </w:p>
    <w:p w14:paraId="76BC3D22" w14:textId="741BC6E5" w:rsidR="006F4CB9" w:rsidRDefault="000E7FBF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 xml:space="preserve">No se ha recibido financiamiento </w:t>
      </w:r>
      <w:r w:rsidR="007E58C3" w:rsidRPr="00264331">
        <w:rPr>
          <w:rFonts w:eastAsia="Helvetica Neue"/>
        </w:rPr>
        <w:t>de o</w:t>
      </w:r>
      <w:r w:rsidR="00AF6071">
        <w:rPr>
          <w:rFonts w:eastAsia="Helvetica Neue"/>
        </w:rPr>
        <w:t>tras fuentes para este proyecto</w:t>
      </w:r>
      <w:r w:rsidR="00577F38">
        <w:rPr>
          <w:rFonts w:eastAsia="Helvetica Neue"/>
        </w:rPr>
        <w:t>.</w:t>
      </w:r>
    </w:p>
    <w:p w14:paraId="2E823784" w14:textId="77777777" w:rsidR="00264331" w:rsidRPr="00264331" w:rsidRDefault="00264331">
      <w:pPr>
        <w:spacing w:line="360" w:lineRule="auto"/>
        <w:jc w:val="both"/>
        <w:rPr>
          <w:rFonts w:eastAsia="Helvetica Neue"/>
        </w:rPr>
      </w:pPr>
    </w:p>
    <w:p w14:paraId="549887A9" w14:textId="77777777" w:rsidR="006F4CB9" w:rsidRPr="00264331" w:rsidRDefault="00623409">
      <w:pPr>
        <w:spacing w:line="360" w:lineRule="auto"/>
        <w:jc w:val="both"/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>C5. Liste los principales desafíos/obstáculos que enfrenta la Institución.</w:t>
      </w:r>
    </w:p>
    <w:p w14:paraId="7A994DE2" w14:textId="51250119" w:rsidR="006F4CB9" w:rsidRPr="00E02588" w:rsidRDefault="00623409">
      <w:pPr>
        <w:spacing w:line="360" w:lineRule="auto"/>
        <w:jc w:val="both"/>
        <w:rPr>
          <w:rFonts w:eastAsia="Helvetica Neue"/>
          <w:b/>
          <w:bCs/>
          <w:i/>
          <w:color w:val="000000" w:themeColor="text1"/>
        </w:rPr>
      </w:pPr>
      <w:r w:rsidRPr="00264331">
        <w:rPr>
          <w:rFonts w:eastAsia="Helvetica Neue"/>
          <w:i/>
          <w:color w:val="000000" w:themeColor="text1"/>
        </w:rPr>
        <w:t>(</w:t>
      </w:r>
      <w:r w:rsidRPr="00E02588">
        <w:rPr>
          <w:rFonts w:eastAsia="Helvetica Neue"/>
          <w:b/>
          <w:bCs/>
          <w:i/>
          <w:color w:val="000000" w:themeColor="text1"/>
        </w:rPr>
        <w:t>Máximo:</w:t>
      </w:r>
      <w:r w:rsidR="00C839F9" w:rsidRPr="00E02588">
        <w:rPr>
          <w:rFonts w:eastAsia="Helvetica Neue"/>
          <w:b/>
          <w:bCs/>
          <w:i/>
          <w:color w:val="000000" w:themeColor="text1"/>
        </w:rPr>
        <w:t xml:space="preserve"> </w:t>
      </w:r>
      <w:r w:rsidRPr="00E02588">
        <w:rPr>
          <w:rFonts w:eastAsia="Helvetica Neue"/>
          <w:b/>
          <w:bCs/>
          <w:i/>
          <w:color w:val="000000" w:themeColor="text1"/>
        </w:rPr>
        <w:t>5 renglones)</w:t>
      </w:r>
    </w:p>
    <w:p w14:paraId="13A7F8FF" w14:textId="52701A54" w:rsidR="00577F38" w:rsidRPr="0007653D" w:rsidRDefault="00577F38">
      <w:pPr>
        <w:spacing w:line="360" w:lineRule="auto"/>
        <w:jc w:val="both"/>
        <w:rPr>
          <w:rFonts w:eastAsia="Helvetica Neue"/>
          <w:b/>
          <w:bCs/>
          <w:iCs/>
          <w:color w:val="000000" w:themeColor="text1"/>
        </w:rPr>
      </w:pPr>
      <w:r>
        <w:rPr>
          <w:rFonts w:eastAsia="Helvetica Neue"/>
          <w:iCs/>
          <w:color w:val="000000" w:themeColor="text1"/>
        </w:rPr>
        <w:t xml:space="preserve">       </w:t>
      </w:r>
      <w:r w:rsidRPr="0007653D">
        <w:rPr>
          <w:rFonts w:eastAsia="Helvetica Neue"/>
          <w:b/>
          <w:bCs/>
          <w:iCs/>
          <w:color w:val="000000" w:themeColor="text1"/>
        </w:rPr>
        <w:t>Desafíos:</w:t>
      </w:r>
    </w:p>
    <w:p w14:paraId="664DE217" w14:textId="77777777" w:rsidR="001812A1" w:rsidRPr="0007653D" w:rsidRDefault="00AC25F2" w:rsidP="00C839F9">
      <w:pPr>
        <w:pStyle w:val="ListParagraph"/>
        <w:numPr>
          <w:ilvl w:val="0"/>
          <w:numId w:val="20"/>
        </w:numPr>
        <w:spacing w:line="360" w:lineRule="auto"/>
        <w:jc w:val="both"/>
        <w:rPr>
          <w:rFonts w:eastAsia="Helvetica Neue"/>
        </w:rPr>
      </w:pPr>
      <w:r w:rsidRPr="0007653D">
        <w:rPr>
          <w:rFonts w:eastAsia="Helvetica Neue"/>
        </w:rPr>
        <w:t xml:space="preserve">Reorganización </w:t>
      </w:r>
      <w:r w:rsidR="00264331" w:rsidRPr="0007653D">
        <w:rPr>
          <w:rFonts w:eastAsia="Helvetica Neue"/>
        </w:rPr>
        <w:t xml:space="preserve">y articulación </w:t>
      </w:r>
      <w:r w:rsidR="001812A1" w:rsidRPr="0007653D">
        <w:rPr>
          <w:rFonts w:eastAsia="Helvetica Neue"/>
        </w:rPr>
        <w:t xml:space="preserve">pedagógica del </w:t>
      </w:r>
      <w:r w:rsidR="00C839F9" w:rsidRPr="0007653D">
        <w:rPr>
          <w:rFonts w:eastAsia="Helvetica Neue"/>
        </w:rPr>
        <w:t>Ciclo B</w:t>
      </w:r>
      <w:r w:rsidR="001812A1" w:rsidRPr="0007653D">
        <w:rPr>
          <w:rFonts w:eastAsia="Helvetica Neue"/>
        </w:rPr>
        <w:t xml:space="preserve">ásico </w:t>
      </w:r>
      <w:r w:rsidR="00C839F9" w:rsidRPr="0007653D">
        <w:rPr>
          <w:rFonts w:eastAsia="Helvetica Neue"/>
        </w:rPr>
        <w:t>T</w:t>
      </w:r>
      <w:r w:rsidRPr="0007653D">
        <w:rPr>
          <w:rFonts w:eastAsia="Helvetica Neue"/>
        </w:rPr>
        <w:t>écnico orientado hacia el perfil del Técnico en Producción Agropecuaria.</w:t>
      </w:r>
      <w:r w:rsidR="001812A1" w:rsidRPr="0007653D">
        <w:rPr>
          <w:rFonts w:eastAsia="Helvetica Neue"/>
        </w:rPr>
        <w:t xml:space="preserve"> </w:t>
      </w:r>
    </w:p>
    <w:p w14:paraId="54E78A75" w14:textId="77777777" w:rsidR="00AC25F2" w:rsidRPr="0007653D" w:rsidRDefault="00AC25F2" w:rsidP="00A97DDA">
      <w:pPr>
        <w:pStyle w:val="ListParagraph"/>
        <w:numPr>
          <w:ilvl w:val="0"/>
          <w:numId w:val="20"/>
        </w:numPr>
        <w:spacing w:line="360" w:lineRule="auto"/>
        <w:jc w:val="both"/>
        <w:rPr>
          <w:rFonts w:eastAsia="Helvetica Neue"/>
          <w:color w:val="FF0000"/>
        </w:rPr>
      </w:pPr>
      <w:r w:rsidRPr="0007653D">
        <w:rPr>
          <w:rFonts w:eastAsia="Helvetica Neue"/>
        </w:rPr>
        <w:t xml:space="preserve">Planificación </w:t>
      </w:r>
      <w:r w:rsidR="00C839F9" w:rsidRPr="0007653D">
        <w:rPr>
          <w:rFonts w:eastAsia="Helvetica Neue"/>
        </w:rPr>
        <w:t xml:space="preserve">y vinculación </w:t>
      </w:r>
      <w:r w:rsidRPr="0007653D">
        <w:rPr>
          <w:rFonts w:eastAsia="Helvetica Neue"/>
        </w:rPr>
        <w:t>de</w:t>
      </w:r>
      <w:r w:rsidR="00C839F9" w:rsidRPr="0007653D">
        <w:rPr>
          <w:rFonts w:eastAsia="Helvetica Neue"/>
        </w:rPr>
        <w:t>l espacio curricular</w:t>
      </w:r>
      <w:r w:rsidR="00CA11F8" w:rsidRPr="0007653D">
        <w:rPr>
          <w:rFonts w:eastAsia="Helvetica Neue"/>
        </w:rPr>
        <w:t xml:space="preserve"> “Prá</w:t>
      </w:r>
      <w:r w:rsidRPr="0007653D">
        <w:rPr>
          <w:rFonts w:eastAsia="Helvetica Neue"/>
        </w:rPr>
        <w:t>cticas en ambientes de</w:t>
      </w:r>
      <w:r w:rsidRPr="0007653D">
        <w:rPr>
          <w:rFonts w:eastAsia="Helvetica Neue"/>
          <w:color w:val="000000" w:themeColor="text1"/>
        </w:rPr>
        <w:t xml:space="preserve"> trabajo” con </w:t>
      </w:r>
      <w:r w:rsidR="00C839F9" w:rsidRPr="0007653D">
        <w:rPr>
          <w:rFonts w:eastAsia="Helvetica Neue"/>
          <w:color w:val="000000" w:themeColor="text1"/>
        </w:rPr>
        <w:t>Instituciones y</w:t>
      </w:r>
      <w:r w:rsidR="006401D0" w:rsidRPr="0007653D">
        <w:rPr>
          <w:rFonts w:eastAsia="Helvetica Neue"/>
          <w:color w:val="000000" w:themeColor="text1"/>
        </w:rPr>
        <w:t>/o</w:t>
      </w:r>
      <w:r w:rsidR="00C839F9" w:rsidRPr="0007653D">
        <w:rPr>
          <w:rFonts w:eastAsia="Helvetica Neue"/>
          <w:color w:val="000000" w:themeColor="text1"/>
        </w:rPr>
        <w:t xml:space="preserve"> </w:t>
      </w:r>
      <w:r w:rsidRPr="0007653D">
        <w:rPr>
          <w:rFonts w:eastAsia="Helvetica Neue"/>
          <w:color w:val="000000" w:themeColor="text1"/>
        </w:rPr>
        <w:t xml:space="preserve">empresas </w:t>
      </w:r>
      <w:r w:rsidR="00C839F9" w:rsidRPr="0007653D">
        <w:rPr>
          <w:rFonts w:eastAsia="Helvetica Neue"/>
          <w:color w:val="000000" w:themeColor="text1"/>
        </w:rPr>
        <w:t xml:space="preserve">del </w:t>
      </w:r>
      <w:r w:rsidR="006401D0" w:rsidRPr="0007653D">
        <w:rPr>
          <w:rFonts w:eastAsia="Helvetica Neue"/>
          <w:color w:val="000000" w:themeColor="text1"/>
        </w:rPr>
        <w:t xml:space="preserve">sector agropecuario. </w:t>
      </w:r>
    </w:p>
    <w:p w14:paraId="0A7E38F9" w14:textId="0C1B3D04" w:rsidR="00577F38" w:rsidRPr="0007653D" w:rsidRDefault="001812A1" w:rsidP="00577F38">
      <w:pPr>
        <w:pStyle w:val="ListParagraph"/>
        <w:numPr>
          <w:ilvl w:val="0"/>
          <w:numId w:val="20"/>
        </w:numPr>
        <w:spacing w:line="360" w:lineRule="auto"/>
        <w:jc w:val="both"/>
        <w:rPr>
          <w:rFonts w:eastAsia="Helvetica Neue"/>
          <w:color w:val="0070C0"/>
        </w:rPr>
      </w:pPr>
      <w:r w:rsidRPr="0007653D">
        <w:rPr>
          <w:rFonts w:eastAsia="Helvetica Neue"/>
        </w:rPr>
        <w:t>Modernización de procesos de producción agroindustrial</w:t>
      </w:r>
      <w:r w:rsidR="0087577A" w:rsidRPr="0007653D">
        <w:rPr>
          <w:rFonts w:eastAsia="Helvetica Neue"/>
        </w:rPr>
        <w:t>.</w:t>
      </w:r>
    </w:p>
    <w:p w14:paraId="0C00703D" w14:textId="68AA27DD" w:rsidR="00577F38" w:rsidRPr="0007653D" w:rsidRDefault="00577F38" w:rsidP="0007653D">
      <w:pPr>
        <w:spacing w:line="360" w:lineRule="auto"/>
        <w:ind w:left="360"/>
        <w:jc w:val="both"/>
        <w:rPr>
          <w:rFonts w:eastAsia="Helvetica Neue"/>
          <w:b/>
          <w:bCs/>
          <w:color w:val="0070C0"/>
          <w:highlight w:val="yellow"/>
        </w:rPr>
      </w:pPr>
      <w:r w:rsidRPr="0007653D">
        <w:rPr>
          <w:rFonts w:eastAsia="Helvetica Neue"/>
          <w:b/>
          <w:bCs/>
        </w:rPr>
        <w:t>Obstáculos</w:t>
      </w:r>
      <w:r w:rsidR="00AF6071">
        <w:rPr>
          <w:rFonts w:eastAsia="Helvetica Neue"/>
          <w:b/>
          <w:bCs/>
        </w:rPr>
        <w:t>:</w:t>
      </w:r>
    </w:p>
    <w:p w14:paraId="0C64E737" w14:textId="77777777" w:rsidR="0087577A" w:rsidRPr="00AD30D3" w:rsidRDefault="0087577A" w:rsidP="006401D0">
      <w:pPr>
        <w:pStyle w:val="ListParagraph"/>
        <w:numPr>
          <w:ilvl w:val="0"/>
          <w:numId w:val="20"/>
        </w:numPr>
        <w:spacing w:line="360" w:lineRule="auto"/>
        <w:jc w:val="both"/>
        <w:rPr>
          <w:rFonts w:eastAsia="Helvetica Neue"/>
          <w:color w:val="0070C0"/>
        </w:rPr>
      </w:pPr>
      <w:r>
        <w:rPr>
          <w:rFonts w:eastAsia="Helvetica Neue"/>
        </w:rPr>
        <w:t>Limitada vinculación con nuevas tecnologías y familias rurales.</w:t>
      </w:r>
    </w:p>
    <w:p w14:paraId="1606ECB8" w14:textId="77777777" w:rsidR="00AD30D3" w:rsidRPr="00AD30D3" w:rsidRDefault="00AD30D3" w:rsidP="00AD30D3">
      <w:pPr>
        <w:spacing w:line="360" w:lineRule="auto"/>
        <w:jc w:val="both"/>
        <w:rPr>
          <w:rFonts w:eastAsia="Helvetica Neue"/>
          <w:color w:val="0070C0"/>
        </w:rPr>
      </w:pPr>
    </w:p>
    <w:p w14:paraId="22B40A1D" w14:textId="77777777" w:rsidR="006F4CB9" w:rsidRPr="00264331" w:rsidRDefault="00623409">
      <w:pPr>
        <w:spacing w:line="360" w:lineRule="auto"/>
        <w:jc w:val="both"/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>C6. Necesidad del Proyecto – Fundamentación/ Justificación</w:t>
      </w:r>
    </w:p>
    <w:p w14:paraId="6FF4C802" w14:textId="77777777" w:rsidR="006F4CB9" w:rsidRPr="00264331" w:rsidRDefault="00623409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  <w:color w:val="404040"/>
        </w:rPr>
        <w:t>Por qué el proyecto es importante</w:t>
      </w:r>
      <w:r w:rsidRPr="00264331">
        <w:rPr>
          <w:rFonts w:eastAsia="Helvetica Neue"/>
          <w:color w:val="595959" w:themeColor="text1" w:themeTint="A6"/>
        </w:rPr>
        <w:t xml:space="preserve">.  Qué problema o necesidades se desea resolver, qué los motivó, qué se busca alcanzar o cambiar a través del mismo. </w:t>
      </w:r>
    </w:p>
    <w:p w14:paraId="1CA9EDE3" w14:textId="77777777" w:rsidR="006F4CB9" w:rsidRDefault="00623409">
      <w:pPr>
        <w:spacing w:line="360" w:lineRule="auto"/>
        <w:jc w:val="both"/>
        <w:rPr>
          <w:rFonts w:eastAsia="Helvetica Neue"/>
          <w:i/>
          <w:color w:val="404040"/>
        </w:rPr>
      </w:pPr>
      <w:r w:rsidRPr="00264331">
        <w:rPr>
          <w:rFonts w:eastAsia="Helvetica Neue"/>
          <w:i/>
          <w:color w:val="404040"/>
        </w:rPr>
        <w:t xml:space="preserve">La necesidad debe ser de los beneficiarios directos (alumnos y docentes) del proyecto y/o de la comunidad en donde la entidad solicitante está integrada. También puede </w:t>
      </w:r>
      <w:proofErr w:type="gramStart"/>
      <w:r w:rsidRPr="00264331">
        <w:rPr>
          <w:rFonts w:eastAsia="Helvetica Neue"/>
          <w:i/>
          <w:color w:val="404040"/>
        </w:rPr>
        <w:t>surgir  de</w:t>
      </w:r>
      <w:proofErr w:type="gramEnd"/>
      <w:r w:rsidRPr="00264331">
        <w:rPr>
          <w:rFonts w:eastAsia="Helvetica Neue"/>
          <w:i/>
          <w:color w:val="404040"/>
        </w:rPr>
        <w:t xml:space="preserve"> la propia entidad a los efectos de satisfacer una necesidad para los beneficiarios, por ejemplo: mejorar instalaciones, ofrecer nuevos espacios de formación, favorecer la capacitación de sus alumnos, docentes. (</w:t>
      </w:r>
      <w:r w:rsidRPr="00E02588">
        <w:rPr>
          <w:rFonts w:eastAsia="Helvetica Neue"/>
          <w:b/>
          <w:bCs/>
          <w:i/>
          <w:color w:val="404040"/>
        </w:rPr>
        <w:t>Máximo: 20 renglones)</w:t>
      </w:r>
    </w:p>
    <w:p w14:paraId="5AD659F8" w14:textId="77777777" w:rsidR="00BC7C5C" w:rsidRDefault="00BC7C5C" w:rsidP="00DC36E2">
      <w:pPr>
        <w:spacing w:line="360" w:lineRule="auto"/>
        <w:jc w:val="both"/>
        <w:rPr>
          <w:rFonts w:eastAsia="Helvetica Neue"/>
        </w:rPr>
      </w:pPr>
    </w:p>
    <w:p w14:paraId="19D79629" w14:textId="604E914F" w:rsidR="00BC7C5C" w:rsidRPr="00BC7C5C" w:rsidRDefault="00BC7C5C" w:rsidP="00DC36E2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 xml:space="preserve">Desde el espacio curricular Producción Vegetal </w:t>
      </w:r>
      <w:r>
        <w:rPr>
          <w:rFonts w:eastAsia="Helvetica Neue"/>
        </w:rPr>
        <w:t>–</w:t>
      </w:r>
      <w:r w:rsidRPr="00264331">
        <w:rPr>
          <w:rFonts w:eastAsia="Helvetica Neue"/>
        </w:rPr>
        <w:t xml:space="preserve"> Horticultura</w:t>
      </w:r>
      <w:r>
        <w:rPr>
          <w:rFonts w:eastAsia="Helvetica Neue"/>
        </w:rPr>
        <w:t>,</w:t>
      </w:r>
      <w:r w:rsidRPr="00264331">
        <w:rPr>
          <w:rFonts w:eastAsia="Helvetica Neue"/>
        </w:rPr>
        <w:t xml:space="preserve"> </w:t>
      </w:r>
      <w:r>
        <w:rPr>
          <w:rFonts w:eastAsia="Helvetica Neue"/>
        </w:rPr>
        <w:t xml:space="preserve">se </w:t>
      </w:r>
      <w:r w:rsidRPr="00264331">
        <w:rPr>
          <w:rFonts w:eastAsia="Helvetica Neue"/>
        </w:rPr>
        <w:t xml:space="preserve">pretende incorporar </w:t>
      </w:r>
      <w:r>
        <w:rPr>
          <w:rFonts w:eastAsia="Helvetica Neue"/>
        </w:rPr>
        <w:t xml:space="preserve">tecnologías </w:t>
      </w:r>
      <w:r w:rsidRPr="00264331">
        <w:rPr>
          <w:rFonts w:eastAsia="Helvetica Neue"/>
        </w:rPr>
        <w:t>alternativas sustentables para produc</w:t>
      </w:r>
      <w:r>
        <w:rPr>
          <w:rFonts w:eastAsia="Helvetica Neue"/>
        </w:rPr>
        <w:t xml:space="preserve">ir </w:t>
      </w:r>
      <w:r w:rsidRPr="00264331">
        <w:rPr>
          <w:rFonts w:eastAsia="Helvetica Neue"/>
        </w:rPr>
        <w:t xml:space="preserve">hortalizas </w:t>
      </w:r>
      <w:r>
        <w:rPr>
          <w:rFonts w:eastAsia="Helvetica Neue"/>
        </w:rPr>
        <w:t xml:space="preserve">de hoja todo el año, </w:t>
      </w:r>
      <w:r w:rsidRPr="00264331">
        <w:rPr>
          <w:rFonts w:eastAsia="Helvetica Neue"/>
        </w:rPr>
        <w:t xml:space="preserve">instalando </w:t>
      </w:r>
      <w:r>
        <w:rPr>
          <w:rFonts w:eastAsia="Helvetica Neue"/>
        </w:rPr>
        <w:t>dos</w:t>
      </w:r>
      <w:r w:rsidRPr="00264331">
        <w:rPr>
          <w:rFonts w:eastAsia="Helvetica Neue"/>
        </w:rPr>
        <w:t xml:space="preserve"> módulo</w:t>
      </w:r>
      <w:r>
        <w:rPr>
          <w:rFonts w:eastAsia="Helvetica Neue"/>
        </w:rPr>
        <w:t>s</w:t>
      </w:r>
      <w:r w:rsidRPr="00264331">
        <w:rPr>
          <w:rFonts w:eastAsia="Helvetica Neue"/>
        </w:rPr>
        <w:t xml:space="preserve"> demostrativo</w:t>
      </w:r>
      <w:r>
        <w:rPr>
          <w:rFonts w:eastAsia="Helvetica Neue"/>
        </w:rPr>
        <w:t>s</w:t>
      </w:r>
      <w:r w:rsidRPr="00264331">
        <w:rPr>
          <w:rFonts w:eastAsia="Helvetica Neue"/>
        </w:rPr>
        <w:t xml:space="preserve"> de </w:t>
      </w:r>
      <w:r>
        <w:rPr>
          <w:rFonts w:eastAsia="Helvetica Neue"/>
        </w:rPr>
        <w:t>4</w:t>
      </w:r>
      <w:r w:rsidRPr="00264331">
        <w:rPr>
          <w:rFonts w:eastAsia="Helvetica Neue"/>
        </w:rPr>
        <w:t xml:space="preserve">00 m2 (8 x 25 </w:t>
      </w:r>
      <w:r w:rsidRPr="00577F38">
        <w:rPr>
          <w:rFonts w:eastAsia="Helvetica Neue"/>
          <w:color w:val="0D0D0D" w:themeColor="text1" w:themeTint="F2"/>
        </w:rPr>
        <w:t>ms</w:t>
      </w:r>
      <w:r>
        <w:rPr>
          <w:rFonts w:eastAsia="Helvetica Neue"/>
        </w:rPr>
        <w:t xml:space="preserve"> c/u</w:t>
      </w:r>
      <w:r w:rsidRPr="00264331">
        <w:rPr>
          <w:rFonts w:eastAsia="Helvetica Neue"/>
        </w:rPr>
        <w:t xml:space="preserve">) integrado por el sistema hidropónico bajo el </w:t>
      </w:r>
      <w:r>
        <w:rPr>
          <w:rFonts w:eastAsia="Helvetica Neue"/>
        </w:rPr>
        <w:t>sombrá</w:t>
      </w:r>
      <w:r w:rsidRPr="00264331">
        <w:rPr>
          <w:rFonts w:eastAsia="Helvetica Neue"/>
        </w:rPr>
        <w:t>culo</w:t>
      </w:r>
      <w:r>
        <w:rPr>
          <w:rFonts w:eastAsia="Helvetica Neue"/>
        </w:rPr>
        <w:t xml:space="preserve"> (Fase 1 y Fase 2 de cultivos hidropónicos)</w:t>
      </w:r>
      <w:r w:rsidRPr="00264331">
        <w:rPr>
          <w:rFonts w:eastAsia="Helvetica Neue"/>
        </w:rPr>
        <w:t>.  La inclu</w:t>
      </w:r>
      <w:r>
        <w:rPr>
          <w:rFonts w:eastAsia="Helvetica Neue"/>
        </w:rPr>
        <w:t xml:space="preserve">sión de </w:t>
      </w:r>
      <w:r w:rsidRPr="00264331">
        <w:rPr>
          <w:rFonts w:eastAsia="Helvetica Neue"/>
        </w:rPr>
        <w:t xml:space="preserve">estas tecnologías en la huerta </w:t>
      </w:r>
      <w:r>
        <w:rPr>
          <w:rFonts w:eastAsia="Helvetica Neue"/>
        </w:rPr>
        <w:t>e</w:t>
      </w:r>
      <w:r w:rsidRPr="00264331">
        <w:rPr>
          <w:rFonts w:eastAsia="Helvetica Neue"/>
        </w:rPr>
        <w:t>sc</w:t>
      </w:r>
      <w:r>
        <w:rPr>
          <w:rFonts w:eastAsia="Helvetica Neue"/>
        </w:rPr>
        <w:t>olar</w:t>
      </w:r>
      <w:r w:rsidRPr="00264331">
        <w:rPr>
          <w:rFonts w:eastAsia="Helvetica Neue"/>
        </w:rPr>
        <w:t xml:space="preserve"> y su aplicación en estrategias educativas durante todo el proceso (instalación, manejo</w:t>
      </w:r>
      <w:r>
        <w:rPr>
          <w:rFonts w:eastAsia="Helvetica Neue"/>
        </w:rPr>
        <w:t xml:space="preserve"> de cultivos</w:t>
      </w:r>
      <w:r w:rsidRPr="00264331">
        <w:rPr>
          <w:rFonts w:eastAsia="Helvetica Neue"/>
        </w:rPr>
        <w:t>, cosecha, venta</w:t>
      </w:r>
      <w:r>
        <w:rPr>
          <w:rFonts w:eastAsia="Helvetica Neue"/>
        </w:rPr>
        <w:t>,</w:t>
      </w:r>
      <w:r w:rsidRPr="00264331">
        <w:rPr>
          <w:rFonts w:eastAsia="Helvetica Neue"/>
        </w:rPr>
        <w:t xml:space="preserve"> entre otros) </w:t>
      </w:r>
      <w:r w:rsidRPr="00577F38">
        <w:rPr>
          <w:rFonts w:eastAsia="Helvetica Neue"/>
        </w:rPr>
        <w:t xml:space="preserve">mejorarían la calidad </w:t>
      </w:r>
      <w:r w:rsidRPr="00BC7C5C">
        <w:rPr>
          <w:rFonts w:eastAsia="Helvetica Neue"/>
        </w:rPr>
        <w:t>formativa y el aprendizaje de los alumnos del 4to año del CST que cursan Horticultura.</w:t>
      </w:r>
    </w:p>
    <w:p w14:paraId="6EDE9BCC" w14:textId="798AE5EE" w:rsidR="00BC7C5C" w:rsidRPr="00BC7C5C" w:rsidRDefault="00BC7C5C" w:rsidP="00BC7C5C">
      <w:pPr>
        <w:spacing w:line="360" w:lineRule="auto"/>
        <w:jc w:val="both"/>
        <w:rPr>
          <w:rFonts w:eastAsia="Helvetica Neue"/>
        </w:rPr>
      </w:pPr>
      <w:r w:rsidRPr="00BC7C5C">
        <w:rPr>
          <w:rFonts w:eastAsia="Helvetica Neue"/>
        </w:rPr>
        <w:lastRenderedPageBreak/>
        <w:t xml:space="preserve">Esta experiencia permitirá replicar estos módulos a escala familiar beneficiando a la comunidad. </w:t>
      </w:r>
    </w:p>
    <w:p w14:paraId="0871230B" w14:textId="3DC8C8F9" w:rsidR="00BC7C5C" w:rsidRDefault="00992AB0" w:rsidP="00BC7C5C">
      <w:pPr>
        <w:spacing w:line="360" w:lineRule="auto"/>
        <w:jc w:val="both"/>
        <w:rPr>
          <w:rFonts w:eastAsia="Helvetica Neue"/>
          <w:color w:val="000000" w:themeColor="text1"/>
        </w:rPr>
      </w:pPr>
      <w:r>
        <w:rPr>
          <w:rFonts w:eastAsia="Helvetica Neue"/>
          <w:color w:val="000000" w:themeColor="text1"/>
        </w:rPr>
        <w:t xml:space="preserve"> </w:t>
      </w:r>
      <w:r w:rsidRPr="00092DE5">
        <w:rPr>
          <w:rFonts w:eastAsia="Helvetica Neue"/>
          <w:color w:val="000000" w:themeColor="text1"/>
        </w:rPr>
        <w:t xml:space="preserve">Factores climáticos </w:t>
      </w:r>
      <w:r w:rsidR="0096031C" w:rsidRPr="00092DE5">
        <w:rPr>
          <w:rFonts w:eastAsia="Helvetica Neue"/>
          <w:color w:val="000000" w:themeColor="text1"/>
        </w:rPr>
        <w:t>tales como</w:t>
      </w:r>
      <w:r w:rsidR="00BC7C5C" w:rsidRPr="00092DE5">
        <w:rPr>
          <w:rFonts w:eastAsia="Helvetica Neue"/>
          <w:color w:val="000000" w:themeColor="text1"/>
        </w:rPr>
        <w:t xml:space="preserve"> </w:t>
      </w:r>
      <w:r w:rsidR="0096031C" w:rsidRPr="00092DE5">
        <w:rPr>
          <w:rFonts w:eastAsia="Helvetica Neue"/>
        </w:rPr>
        <w:t xml:space="preserve">las elevadas temperaturas y deficiencias o excesos hídricos, </w:t>
      </w:r>
      <w:r w:rsidR="00BC7C5C" w:rsidRPr="00BC7C5C">
        <w:rPr>
          <w:rFonts w:eastAsia="Helvetica Neue"/>
          <w:color w:val="000000" w:themeColor="text1"/>
        </w:rPr>
        <w:t>afecta</w:t>
      </w:r>
      <w:r w:rsidR="0096031C">
        <w:rPr>
          <w:rFonts w:eastAsia="Helvetica Neue"/>
          <w:color w:val="000000" w:themeColor="text1"/>
        </w:rPr>
        <w:t>n</w:t>
      </w:r>
      <w:r w:rsidR="00BC7C5C" w:rsidRPr="00BC7C5C">
        <w:rPr>
          <w:rFonts w:eastAsia="Helvetica Neue"/>
          <w:color w:val="000000" w:themeColor="text1"/>
        </w:rPr>
        <w:t xml:space="preserve"> la producción de hortalizas y verduras de hoja desde la primavera hasta el otoño, obligando a cubrir la demanda desde otras regiones a precios más elevados.</w:t>
      </w:r>
    </w:p>
    <w:p w14:paraId="49A8CE4C" w14:textId="77777777" w:rsidR="00BC7C5C" w:rsidRPr="00264331" w:rsidRDefault="00BC7C5C" w:rsidP="00BC7C5C">
      <w:pPr>
        <w:spacing w:line="360" w:lineRule="auto"/>
        <w:jc w:val="both"/>
        <w:rPr>
          <w:rFonts w:eastAsia="Helvetica Neue"/>
        </w:rPr>
      </w:pPr>
      <w:r>
        <w:rPr>
          <w:rFonts w:eastAsia="Helvetica Neue"/>
          <w:color w:val="000000" w:themeColor="text1"/>
        </w:rPr>
        <w:t>En la zona, la</w:t>
      </w:r>
      <w:r w:rsidRPr="00264331">
        <w:rPr>
          <w:rFonts w:eastAsia="Helvetica Neue"/>
          <w:color w:val="000000" w:themeColor="text1"/>
        </w:rPr>
        <w:t xml:space="preserve"> producción hortícola</w:t>
      </w:r>
      <w:r>
        <w:rPr>
          <w:rFonts w:eastAsia="Helvetica Neue"/>
          <w:color w:val="000000" w:themeColor="text1"/>
        </w:rPr>
        <w:t xml:space="preserve"> </w:t>
      </w:r>
      <w:r w:rsidRPr="00264331">
        <w:rPr>
          <w:rFonts w:eastAsia="Helvetica Neue"/>
          <w:color w:val="000000" w:themeColor="text1"/>
        </w:rPr>
        <w:t>se caracteriza</w:t>
      </w:r>
      <w:r>
        <w:rPr>
          <w:rFonts w:eastAsia="Helvetica Neue"/>
          <w:color w:val="000000" w:themeColor="text1"/>
        </w:rPr>
        <w:t xml:space="preserve"> </w:t>
      </w:r>
      <w:r w:rsidRPr="00264331">
        <w:rPr>
          <w:rFonts w:eastAsia="Helvetica Neue"/>
          <w:color w:val="000000" w:themeColor="text1"/>
        </w:rPr>
        <w:t xml:space="preserve">por </w:t>
      </w:r>
      <w:r>
        <w:rPr>
          <w:rFonts w:eastAsia="Helvetica Neue"/>
          <w:color w:val="000000" w:themeColor="text1"/>
        </w:rPr>
        <w:t xml:space="preserve">realizarse a </w:t>
      </w:r>
      <w:r w:rsidRPr="00264331">
        <w:rPr>
          <w:rFonts w:eastAsia="Helvetica Neue"/>
          <w:color w:val="000000" w:themeColor="text1"/>
        </w:rPr>
        <w:t xml:space="preserve">cielo abierto, uso intensivo del suelo, aplicación de fertilizantes y fitosanitarios sintéticos. A mediano y largo </w:t>
      </w:r>
      <w:r>
        <w:rPr>
          <w:rFonts w:eastAsia="Helvetica Neue"/>
        </w:rPr>
        <w:t>plazo</w:t>
      </w:r>
      <w:r w:rsidRPr="00264331">
        <w:rPr>
          <w:rFonts w:eastAsia="Helvetica Neue"/>
        </w:rPr>
        <w:t xml:space="preserve"> estas condiciones altera</w:t>
      </w:r>
      <w:r>
        <w:rPr>
          <w:rFonts w:eastAsia="Helvetica Neue"/>
        </w:rPr>
        <w:t>n y</w:t>
      </w:r>
      <w:r w:rsidRPr="00264331">
        <w:rPr>
          <w:rFonts w:eastAsia="Helvetica Neue"/>
        </w:rPr>
        <w:t xml:space="preserve"> degradar los recursos naturales, generan</w:t>
      </w:r>
      <w:r>
        <w:rPr>
          <w:rFonts w:eastAsia="Helvetica Neue"/>
        </w:rPr>
        <w:t>do</w:t>
      </w:r>
      <w:r w:rsidRPr="00264331">
        <w:rPr>
          <w:rFonts w:eastAsia="Helvetica Neue"/>
        </w:rPr>
        <w:t xml:space="preserve"> condiciones laborales insalubres y alimentos de dudosa inocuidad. </w:t>
      </w:r>
    </w:p>
    <w:p w14:paraId="6BFF05A9" w14:textId="77777777" w:rsidR="00BC7C5C" w:rsidRDefault="00BC7C5C" w:rsidP="00BC7C5C">
      <w:pPr>
        <w:spacing w:line="360" w:lineRule="auto"/>
        <w:jc w:val="both"/>
        <w:rPr>
          <w:rFonts w:eastAsia="Helvetica Neue"/>
        </w:rPr>
      </w:pPr>
      <w:r>
        <w:rPr>
          <w:rFonts w:eastAsia="Helvetica Neue"/>
        </w:rPr>
        <w:t>Desde el punto de vista técnico</w:t>
      </w:r>
      <w:r w:rsidRPr="00264331">
        <w:rPr>
          <w:rFonts w:eastAsia="Helvetica Neue"/>
        </w:rPr>
        <w:t>, la integración d</w:t>
      </w:r>
      <w:r>
        <w:rPr>
          <w:rFonts w:eastAsia="Helvetica Neue"/>
        </w:rPr>
        <w:t>el sombrá</w:t>
      </w:r>
      <w:r w:rsidRPr="00264331">
        <w:rPr>
          <w:rFonts w:eastAsia="Helvetica Neue"/>
        </w:rPr>
        <w:t>culo y el sistema hidropónico permitirían disminuir la temperatura</w:t>
      </w:r>
      <w:r>
        <w:rPr>
          <w:rFonts w:eastAsia="Helvetica Neue"/>
        </w:rPr>
        <w:t xml:space="preserve">, </w:t>
      </w:r>
      <w:r w:rsidRPr="000C72B3">
        <w:rPr>
          <w:rFonts w:eastAsia="Helvetica Neue"/>
        </w:rPr>
        <w:t>usar agua en menor cantidad y de manera más eficiente.</w:t>
      </w:r>
      <w:r w:rsidRPr="00264331">
        <w:rPr>
          <w:rFonts w:eastAsia="Helvetica Neue"/>
        </w:rPr>
        <w:t xml:space="preserve"> </w:t>
      </w:r>
      <w:r>
        <w:rPr>
          <w:rFonts w:eastAsia="Helvetica Neue"/>
        </w:rPr>
        <w:t xml:space="preserve">A la vez, </w:t>
      </w:r>
      <w:r w:rsidRPr="00264331">
        <w:rPr>
          <w:rFonts w:eastAsia="Helvetica Neue"/>
        </w:rPr>
        <w:t xml:space="preserve">se prescinde del suelo y de fitosanitarios sintéticos mejorando </w:t>
      </w:r>
      <w:r>
        <w:rPr>
          <w:rFonts w:eastAsia="Helvetica Neue"/>
        </w:rPr>
        <w:t xml:space="preserve">la </w:t>
      </w:r>
      <w:r w:rsidRPr="00264331">
        <w:rPr>
          <w:rFonts w:eastAsia="Helvetica Neue"/>
        </w:rPr>
        <w:t>sustentab</w:t>
      </w:r>
      <w:r>
        <w:rPr>
          <w:rFonts w:eastAsia="Helvetica Neue"/>
        </w:rPr>
        <w:t xml:space="preserve">ilidad de los sistemas productivos. </w:t>
      </w:r>
    </w:p>
    <w:p w14:paraId="4953024F" w14:textId="77777777" w:rsidR="00BC7C5C" w:rsidRPr="008B6E6E" w:rsidRDefault="00BC7C5C" w:rsidP="00BC7C5C">
      <w:pPr>
        <w:spacing w:line="360" w:lineRule="auto"/>
        <w:jc w:val="both"/>
        <w:rPr>
          <w:rFonts w:eastAsia="Helvetica Neue"/>
        </w:rPr>
      </w:pPr>
    </w:p>
    <w:p w14:paraId="60A3D6B7" w14:textId="77777777" w:rsidR="00BC7C5C" w:rsidRPr="00297509" w:rsidRDefault="00BC7C5C" w:rsidP="00BC7C5C">
      <w:pPr>
        <w:spacing w:line="360" w:lineRule="auto"/>
        <w:jc w:val="both"/>
        <w:rPr>
          <w:rFonts w:eastAsia="Helvetica Neue"/>
          <w:u w:val="single"/>
        </w:rPr>
      </w:pPr>
    </w:p>
    <w:p w14:paraId="4129779D" w14:textId="77777777" w:rsidR="00BC7C5C" w:rsidRDefault="00BC7C5C" w:rsidP="00DC36E2">
      <w:pPr>
        <w:spacing w:line="360" w:lineRule="auto"/>
        <w:jc w:val="both"/>
        <w:rPr>
          <w:rFonts w:eastAsia="Helvetica Neue"/>
        </w:rPr>
      </w:pPr>
    </w:p>
    <w:p w14:paraId="1B0C0BED" w14:textId="77777777" w:rsidR="00BC7C5C" w:rsidRPr="00264331" w:rsidRDefault="00BC7C5C" w:rsidP="00DC36E2">
      <w:pPr>
        <w:spacing w:line="360" w:lineRule="auto"/>
        <w:jc w:val="both"/>
        <w:rPr>
          <w:rFonts w:eastAsia="Helvetica Neue"/>
        </w:rPr>
      </w:pPr>
    </w:p>
    <w:p w14:paraId="0DE0C79F" w14:textId="77777777" w:rsidR="008F780C" w:rsidRPr="00264331" w:rsidRDefault="008F780C" w:rsidP="008F780C">
      <w:pPr>
        <w:spacing w:line="360" w:lineRule="auto"/>
        <w:jc w:val="both"/>
        <w:rPr>
          <w:rFonts w:eastAsia="Helvetica Neue"/>
        </w:rPr>
      </w:pPr>
    </w:p>
    <w:tbl>
      <w:tblPr>
        <w:tblStyle w:val="af1"/>
        <w:tblW w:w="8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6689"/>
      </w:tblGrid>
      <w:tr w:rsidR="006F4CB9" w:rsidRPr="00264331" w14:paraId="50F44E2A" w14:textId="77777777" w:rsidTr="00026959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CC19" w14:textId="77777777" w:rsidR="006F4CB9" w:rsidRPr="00264331" w:rsidRDefault="00623409" w:rsidP="0087577A">
            <w:pPr>
              <w:widowControl w:val="0"/>
              <w:spacing w:line="360" w:lineRule="auto"/>
              <w:jc w:val="center"/>
              <w:rPr>
                <w:rFonts w:eastAsia="Helvetica Neue"/>
                <w:b/>
              </w:rPr>
            </w:pPr>
            <w:r w:rsidRPr="00264331">
              <w:rPr>
                <w:rFonts w:eastAsia="Helvetica Neue"/>
                <w:b/>
              </w:rPr>
              <w:t>Objetivo general</w:t>
            </w:r>
          </w:p>
          <w:p w14:paraId="33E08A70" w14:textId="77777777" w:rsidR="006F4CB9" w:rsidRPr="00264331" w:rsidRDefault="006F4CB9" w:rsidP="0087577A">
            <w:pPr>
              <w:widowControl w:val="0"/>
              <w:spacing w:line="360" w:lineRule="auto"/>
              <w:jc w:val="center"/>
              <w:rPr>
                <w:rFonts w:eastAsia="Helvetica Neue"/>
              </w:rPr>
            </w:pPr>
          </w:p>
        </w:tc>
        <w:tc>
          <w:tcPr>
            <w:tcW w:w="6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BCBC" w14:textId="5B2601D6" w:rsidR="00804073" w:rsidRPr="00264331" w:rsidRDefault="001E2CE7" w:rsidP="00DB2079">
            <w:pPr>
              <w:widowControl w:val="0"/>
              <w:spacing w:line="360" w:lineRule="auto"/>
              <w:jc w:val="both"/>
              <w:rPr>
                <w:rFonts w:eastAsia="Helvetica Neue"/>
                <w:b/>
                <w:color w:val="0070C0"/>
              </w:rPr>
            </w:pPr>
            <w:r w:rsidRPr="001E2CE7">
              <w:rPr>
                <w:rFonts w:eastAsia="Helvetica Neue"/>
              </w:rPr>
              <w:t xml:space="preserve">Fortalecer </w:t>
            </w:r>
            <w:r w:rsidR="00AD5100">
              <w:rPr>
                <w:rFonts w:eastAsia="Helvetica Neue"/>
              </w:rPr>
              <w:t xml:space="preserve">las </w:t>
            </w:r>
            <w:r w:rsidRPr="001E2CE7">
              <w:rPr>
                <w:rFonts w:eastAsia="Helvetica Neue"/>
              </w:rPr>
              <w:t>capacidades y habilidades educativas</w:t>
            </w:r>
            <w:r w:rsidRPr="00264331">
              <w:rPr>
                <w:rFonts w:eastAsia="Helvetica Neue"/>
                <w:b/>
                <w:color w:val="0070C0"/>
              </w:rPr>
              <w:t xml:space="preserve"> </w:t>
            </w:r>
            <w:r>
              <w:rPr>
                <w:rFonts w:eastAsia="Helvetica Neue"/>
              </w:rPr>
              <w:t>de los alumnos del 4</w:t>
            </w:r>
            <w:r w:rsidRPr="00264331">
              <w:rPr>
                <w:rFonts w:eastAsia="Helvetica Neue"/>
              </w:rPr>
              <w:t>to año de</w:t>
            </w:r>
            <w:r>
              <w:rPr>
                <w:rFonts w:eastAsia="Helvetica Neue"/>
              </w:rPr>
              <w:t>l Ciclo Superior Técnico de</w:t>
            </w:r>
            <w:r w:rsidRPr="00264331">
              <w:rPr>
                <w:rFonts w:eastAsia="Helvetica Neue"/>
              </w:rPr>
              <w:t xml:space="preserve"> la EAP N° 1 </w:t>
            </w:r>
            <w:r w:rsidRPr="00CE5393">
              <w:rPr>
                <w:rFonts w:eastAsia="Helvetica Neue"/>
              </w:rPr>
              <w:t>en</w:t>
            </w:r>
            <w:r w:rsidRPr="00264331">
              <w:rPr>
                <w:rFonts w:eastAsia="Helvetica Neue"/>
                <w:b/>
                <w:color w:val="0070C0"/>
              </w:rPr>
              <w:t xml:space="preserve"> </w:t>
            </w:r>
            <w:r w:rsidR="00F475E7" w:rsidRPr="00264331">
              <w:rPr>
                <w:rFonts w:eastAsia="Helvetica Neue"/>
              </w:rPr>
              <w:t xml:space="preserve">sistemas </w:t>
            </w:r>
            <w:r w:rsidR="00501E13" w:rsidRPr="00264331">
              <w:rPr>
                <w:rFonts w:eastAsia="Helvetica Neue"/>
              </w:rPr>
              <w:t xml:space="preserve">sustentables </w:t>
            </w:r>
            <w:r w:rsidR="00F475E7" w:rsidRPr="00264331">
              <w:rPr>
                <w:rFonts w:eastAsia="Helvetica Neue"/>
              </w:rPr>
              <w:t xml:space="preserve">de producción hortícola, </w:t>
            </w:r>
            <w:r w:rsidR="00F6223F">
              <w:rPr>
                <w:rFonts w:eastAsia="Helvetica Neue"/>
              </w:rPr>
              <w:t>a través de la instalación del si</w:t>
            </w:r>
            <w:r w:rsidR="008019DF">
              <w:rPr>
                <w:rFonts w:eastAsia="Helvetica Neue"/>
              </w:rPr>
              <w:t>stema hidropónico bajo un sombrá</w:t>
            </w:r>
            <w:r w:rsidR="00F6223F">
              <w:rPr>
                <w:rFonts w:eastAsia="Helvetica Neue"/>
              </w:rPr>
              <w:t xml:space="preserve">culo, </w:t>
            </w:r>
            <w:r w:rsidR="00F475E7" w:rsidRPr="008019DF">
              <w:rPr>
                <w:rFonts w:eastAsia="Helvetica Neue"/>
              </w:rPr>
              <w:t>promov</w:t>
            </w:r>
            <w:r w:rsidR="008019DF" w:rsidRPr="000C72B3">
              <w:rPr>
                <w:rFonts w:eastAsia="Helvetica Neue"/>
                <w:color w:val="0D0D0D" w:themeColor="text1" w:themeTint="F2"/>
              </w:rPr>
              <w:t>iendo</w:t>
            </w:r>
            <w:r w:rsidR="00F475E7" w:rsidRPr="00264331">
              <w:rPr>
                <w:rFonts w:eastAsia="Helvetica Neue"/>
              </w:rPr>
              <w:t xml:space="preserve"> su adopción en el ámbito doméstico y en escuelas urbanas como rurales.</w:t>
            </w:r>
          </w:p>
        </w:tc>
      </w:tr>
      <w:tr w:rsidR="006F4CB9" w:rsidRPr="00264331" w14:paraId="6221BE48" w14:textId="77777777" w:rsidTr="00026959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813E" w14:textId="77777777" w:rsidR="00026959" w:rsidRPr="00264331" w:rsidRDefault="00623409" w:rsidP="0087577A">
            <w:pPr>
              <w:widowControl w:val="0"/>
              <w:spacing w:line="360" w:lineRule="auto"/>
              <w:jc w:val="center"/>
              <w:rPr>
                <w:rFonts w:eastAsia="Helvetica Neue"/>
                <w:b/>
              </w:rPr>
            </w:pPr>
            <w:r w:rsidRPr="00264331">
              <w:rPr>
                <w:rFonts w:eastAsia="Helvetica Neue"/>
                <w:b/>
              </w:rPr>
              <w:t>Objetivos</w:t>
            </w:r>
          </w:p>
          <w:p w14:paraId="68D5F526" w14:textId="77777777" w:rsidR="006F4CB9" w:rsidRPr="00264331" w:rsidRDefault="00623409" w:rsidP="0087577A">
            <w:pPr>
              <w:widowControl w:val="0"/>
              <w:spacing w:line="360" w:lineRule="auto"/>
              <w:jc w:val="center"/>
              <w:rPr>
                <w:rFonts w:eastAsia="Helvetica Neue"/>
                <w:b/>
              </w:rPr>
            </w:pPr>
            <w:r w:rsidRPr="00264331">
              <w:rPr>
                <w:rFonts w:eastAsia="Helvetica Neue"/>
                <w:b/>
              </w:rPr>
              <w:t>específicos</w:t>
            </w:r>
          </w:p>
          <w:p w14:paraId="732A9389" w14:textId="77777777" w:rsidR="006F4CB9" w:rsidRPr="00264331" w:rsidRDefault="006F4CB9" w:rsidP="0087577A">
            <w:pPr>
              <w:widowControl w:val="0"/>
              <w:spacing w:line="360" w:lineRule="auto"/>
              <w:jc w:val="center"/>
              <w:rPr>
                <w:rFonts w:eastAsia="Helvetica Neue"/>
              </w:rPr>
            </w:pPr>
          </w:p>
        </w:tc>
        <w:tc>
          <w:tcPr>
            <w:tcW w:w="6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DBB7" w14:textId="10BF6E5E" w:rsidR="00F475E7" w:rsidRPr="00264331" w:rsidRDefault="00B24616" w:rsidP="00A05203">
            <w:pPr>
              <w:widowControl w:val="0"/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 xml:space="preserve">1. </w:t>
            </w:r>
            <w:r w:rsidR="00F475E7" w:rsidRPr="00264331">
              <w:rPr>
                <w:rFonts w:eastAsia="Helvetica Neue"/>
              </w:rPr>
              <w:t xml:space="preserve">Instalar </w:t>
            </w:r>
            <w:r w:rsidR="0087577A">
              <w:rPr>
                <w:rFonts w:eastAsia="Helvetica Neue"/>
              </w:rPr>
              <w:t>dos</w:t>
            </w:r>
            <w:r w:rsidR="00F475E7" w:rsidRPr="00264331">
              <w:rPr>
                <w:rFonts w:eastAsia="Helvetica Neue"/>
              </w:rPr>
              <w:t xml:space="preserve"> módulo</w:t>
            </w:r>
            <w:r w:rsidR="0087577A">
              <w:rPr>
                <w:rFonts w:eastAsia="Helvetica Neue"/>
              </w:rPr>
              <w:t>s</w:t>
            </w:r>
            <w:r w:rsidR="00F475E7" w:rsidRPr="00264331">
              <w:rPr>
                <w:rFonts w:eastAsia="Helvetica Neue"/>
              </w:rPr>
              <w:t xml:space="preserve"> </w:t>
            </w:r>
            <w:r w:rsidR="00754C32" w:rsidRPr="00264331">
              <w:rPr>
                <w:rFonts w:eastAsia="Helvetica Neue"/>
              </w:rPr>
              <w:t>de</w:t>
            </w:r>
            <w:r w:rsidR="00754C32">
              <w:rPr>
                <w:rFonts w:eastAsia="Helvetica Neue"/>
              </w:rPr>
              <w:t>mostrativo</w:t>
            </w:r>
            <w:r w:rsidR="0087577A">
              <w:rPr>
                <w:rFonts w:eastAsia="Helvetica Neue"/>
              </w:rPr>
              <w:t>s</w:t>
            </w:r>
            <w:r w:rsidR="00754C32">
              <w:rPr>
                <w:rFonts w:eastAsia="Helvetica Neue"/>
              </w:rPr>
              <w:t xml:space="preserve"> </w:t>
            </w:r>
            <w:r w:rsidR="0058780E">
              <w:rPr>
                <w:rFonts w:eastAsia="Helvetica Neue"/>
              </w:rPr>
              <w:t>hidropónico</w:t>
            </w:r>
            <w:r w:rsidR="0087577A">
              <w:rPr>
                <w:rFonts w:eastAsia="Helvetica Neue"/>
              </w:rPr>
              <w:t>s</w:t>
            </w:r>
            <w:r w:rsidR="0058780E">
              <w:rPr>
                <w:rFonts w:eastAsia="Helvetica Neue"/>
              </w:rPr>
              <w:t xml:space="preserve"> </w:t>
            </w:r>
            <w:r w:rsidR="00962698">
              <w:rPr>
                <w:rFonts w:eastAsia="Helvetica Neue"/>
              </w:rPr>
              <w:t>bajo un sombrá</w:t>
            </w:r>
            <w:r w:rsidR="002D7698">
              <w:rPr>
                <w:rFonts w:eastAsia="Helvetica Neue"/>
              </w:rPr>
              <w:t xml:space="preserve">culo </w:t>
            </w:r>
            <w:r w:rsidR="0058780E">
              <w:rPr>
                <w:rFonts w:eastAsia="Helvetica Neue"/>
              </w:rPr>
              <w:t xml:space="preserve">de </w:t>
            </w:r>
            <w:r w:rsidR="0087577A">
              <w:rPr>
                <w:rFonts w:eastAsia="Helvetica Neue"/>
              </w:rPr>
              <w:t>4</w:t>
            </w:r>
            <w:r w:rsidR="00CE5393">
              <w:rPr>
                <w:rFonts w:eastAsia="Helvetica Neue"/>
              </w:rPr>
              <w:t>00 m2 (8 x 25 m</w:t>
            </w:r>
            <w:r w:rsidR="0058780E">
              <w:rPr>
                <w:rFonts w:eastAsia="Helvetica Neue"/>
              </w:rPr>
              <w:t>etro</w:t>
            </w:r>
            <w:r w:rsidR="00CE5393">
              <w:rPr>
                <w:rFonts w:eastAsia="Helvetica Neue"/>
              </w:rPr>
              <w:t xml:space="preserve">s </w:t>
            </w:r>
            <w:r w:rsidR="00972EBE" w:rsidRPr="00264331">
              <w:rPr>
                <w:rFonts w:eastAsia="Helvetica Neue"/>
              </w:rPr>
              <w:t xml:space="preserve">de </w:t>
            </w:r>
            <w:r w:rsidR="00142783">
              <w:rPr>
                <w:rFonts w:eastAsia="Helvetica Neue"/>
              </w:rPr>
              <w:t>frente y fondo respectivamente</w:t>
            </w:r>
            <w:r w:rsidR="0087577A">
              <w:rPr>
                <w:rFonts w:eastAsia="Helvetica Neue"/>
              </w:rPr>
              <w:t xml:space="preserve"> cada módulo</w:t>
            </w:r>
            <w:r w:rsidR="00142783">
              <w:rPr>
                <w:rFonts w:eastAsia="Helvetica Neue"/>
              </w:rPr>
              <w:t>)</w:t>
            </w:r>
            <w:r w:rsidR="0087577A">
              <w:rPr>
                <w:rFonts w:eastAsia="Helvetica Neue"/>
              </w:rPr>
              <w:t>, cumpliendo con la fase 1 y 2 del cultivo hidropónico</w:t>
            </w:r>
            <w:r w:rsidR="00142783">
              <w:rPr>
                <w:rFonts w:eastAsia="Helvetica Neue"/>
              </w:rPr>
              <w:t xml:space="preserve"> en la huerta </w:t>
            </w:r>
            <w:r w:rsidR="00FF2227">
              <w:rPr>
                <w:rFonts w:eastAsia="Helvetica Neue"/>
              </w:rPr>
              <w:t>escolar</w:t>
            </w:r>
            <w:r w:rsidR="00972EBE" w:rsidRPr="00264331">
              <w:rPr>
                <w:rFonts w:eastAsia="Helvetica Neue"/>
              </w:rPr>
              <w:t xml:space="preserve"> </w:t>
            </w:r>
            <w:r w:rsidR="002D7698">
              <w:rPr>
                <w:rFonts w:eastAsia="Helvetica Neue"/>
              </w:rPr>
              <w:t>para producir hortalizas de hoja todo el año.</w:t>
            </w:r>
          </w:p>
          <w:p w14:paraId="757BD983" w14:textId="77777777" w:rsidR="00F475E7" w:rsidRPr="00142783" w:rsidRDefault="00A05203" w:rsidP="00F475E7">
            <w:pPr>
              <w:widowControl w:val="0"/>
              <w:spacing w:line="360" w:lineRule="auto"/>
              <w:jc w:val="both"/>
              <w:rPr>
                <w:rFonts w:eastAsia="Helvetica Neue"/>
              </w:rPr>
            </w:pPr>
            <w:r w:rsidRPr="00142783">
              <w:rPr>
                <w:rFonts w:eastAsia="Helvetica Neue"/>
              </w:rPr>
              <w:t xml:space="preserve">2.  </w:t>
            </w:r>
            <w:r w:rsidR="00F475E7" w:rsidRPr="00142783">
              <w:rPr>
                <w:rFonts w:eastAsia="Helvetica Neue"/>
              </w:rPr>
              <w:t xml:space="preserve">Capacitar a </w:t>
            </w:r>
            <w:r w:rsidR="005448BE" w:rsidRPr="00142783">
              <w:rPr>
                <w:rFonts w:eastAsia="Helvetica Neue"/>
              </w:rPr>
              <w:t>30</w:t>
            </w:r>
            <w:r w:rsidR="00F475E7" w:rsidRPr="00142783">
              <w:rPr>
                <w:rFonts w:eastAsia="Helvetica Neue"/>
              </w:rPr>
              <w:t xml:space="preserve"> alumnos del </w:t>
            </w:r>
            <w:r w:rsidR="005448BE" w:rsidRPr="00142783">
              <w:rPr>
                <w:rFonts w:eastAsia="Helvetica Neue"/>
              </w:rPr>
              <w:t>4</w:t>
            </w:r>
            <w:r w:rsidR="00F475E7" w:rsidRPr="00142783">
              <w:rPr>
                <w:rFonts w:eastAsia="Helvetica Neue"/>
              </w:rPr>
              <w:t>to año</w:t>
            </w:r>
            <w:r w:rsidR="005448BE" w:rsidRPr="00142783">
              <w:rPr>
                <w:rFonts w:eastAsia="Helvetica Neue"/>
              </w:rPr>
              <w:t xml:space="preserve"> del Ciclo Superior </w:t>
            </w:r>
            <w:r w:rsidR="00454F6F" w:rsidRPr="00142783">
              <w:rPr>
                <w:rFonts w:eastAsia="Helvetica Neue"/>
              </w:rPr>
              <w:t>Técnico</w:t>
            </w:r>
            <w:r w:rsidR="00F475E7" w:rsidRPr="00142783">
              <w:rPr>
                <w:rFonts w:eastAsia="Helvetica Neue"/>
              </w:rPr>
              <w:t xml:space="preserve"> </w:t>
            </w:r>
            <w:r w:rsidR="00754C32">
              <w:rPr>
                <w:rFonts w:eastAsia="Helvetica Neue"/>
              </w:rPr>
              <w:t xml:space="preserve">de la EAP N° 1 </w:t>
            </w:r>
            <w:r w:rsidR="00972EBE" w:rsidRPr="00142783">
              <w:rPr>
                <w:rFonts w:eastAsia="Helvetica Neue"/>
              </w:rPr>
              <w:t xml:space="preserve">en </w:t>
            </w:r>
            <w:r w:rsidR="00F475E7" w:rsidRPr="00142783">
              <w:rPr>
                <w:rFonts w:eastAsia="Helvetica Neue"/>
              </w:rPr>
              <w:t>instalación del sombr</w:t>
            </w:r>
            <w:r w:rsidR="00962698">
              <w:rPr>
                <w:rFonts w:eastAsia="Helvetica Neue"/>
              </w:rPr>
              <w:t>á</w:t>
            </w:r>
            <w:r w:rsidR="00F475E7" w:rsidRPr="00142783">
              <w:rPr>
                <w:rFonts w:eastAsia="Helvetica Neue"/>
              </w:rPr>
              <w:t xml:space="preserve">culo, </w:t>
            </w:r>
            <w:r w:rsidR="00454F6F" w:rsidRPr="00142783">
              <w:rPr>
                <w:rFonts w:eastAsia="Helvetica Neue"/>
              </w:rPr>
              <w:t xml:space="preserve">instalación </w:t>
            </w:r>
            <w:r w:rsidR="00F475E7" w:rsidRPr="00142783">
              <w:rPr>
                <w:rFonts w:eastAsia="Helvetica Neue"/>
              </w:rPr>
              <w:t xml:space="preserve">del </w:t>
            </w:r>
            <w:r w:rsidR="00F475E7" w:rsidRPr="00142783">
              <w:rPr>
                <w:rFonts w:eastAsia="Helvetica Neue"/>
              </w:rPr>
              <w:lastRenderedPageBreak/>
              <w:t>sistema hidropónico</w:t>
            </w:r>
            <w:r w:rsidR="00754C32">
              <w:rPr>
                <w:rFonts w:eastAsia="Helvetica Neue"/>
              </w:rPr>
              <w:t>, ven</w:t>
            </w:r>
            <w:r w:rsidR="00BE2089">
              <w:rPr>
                <w:rFonts w:eastAsia="Helvetica Neue"/>
              </w:rPr>
              <w:t>tajas comparativas</w:t>
            </w:r>
            <w:r w:rsidR="00F475E7" w:rsidRPr="00142783">
              <w:rPr>
                <w:rFonts w:eastAsia="Helvetica Neue"/>
              </w:rPr>
              <w:t xml:space="preserve"> y manejo </w:t>
            </w:r>
            <w:r w:rsidR="00BE2089">
              <w:rPr>
                <w:rFonts w:eastAsia="Helvetica Neue"/>
              </w:rPr>
              <w:t xml:space="preserve">de hortalizas de hoja </w:t>
            </w:r>
            <w:r w:rsidR="00B24616" w:rsidRPr="00142783">
              <w:rPr>
                <w:rFonts w:eastAsia="Helvetica Neue"/>
              </w:rPr>
              <w:t>hasta comercialización</w:t>
            </w:r>
            <w:r w:rsidR="00F475E7" w:rsidRPr="00142783">
              <w:rPr>
                <w:rFonts w:eastAsia="Helvetica Neue"/>
              </w:rPr>
              <w:t>.</w:t>
            </w:r>
          </w:p>
          <w:p w14:paraId="2B547538" w14:textId="098A8C87" w:rsidR="006F4CB9" w:rsidRPr="00264331" w:rsidRDefault="00A05203" w:rsidP="00EC0831">
            <w:pPr>
              <w:spacing w:line="360" w:lineRule="auto"/>
              <w:jc w:val="both"/>
              <w:rPr>
                <w:rFonts w:eastAsia="Helvetica Neue"/>
              </w:rPr>
            </w:pPr>
            <w:r w:rsidRPr="00EB76FF">
              <w:rPr>
                <w:rFonts w:eastAsia="Helvetica Neue"/>
              </w:rPr>
              <w:t xml:space="preserve">3.  </w:t>
            </w:r>
            <w:r w:rsidR="00142783" w:rsidRPr="00EB76FF">
              <w:rPr>
                <w:rFonts w:eastAsia="Helvetica Neue"/>
              </w:rPr>
              <w:t>S</w:t>
            </w:r>
            <w:r w:rsidR="007E6C32" w:rsidRPr="00EB76FF">
              <w:rPr>
                <w:rFonts w:eastAsia="Helvetica Neue"/>
              </w:rPr>
              <w:t>ocializa</w:t>
            </w:r>
            <w:r w:rsidR="00142783" w:rsidRPr="00EB76FF">
              <w:rPr>
                <w:rFonts w:eastAsia="Helvetica Neue"/>
              </w:rPr>
              <w:t>r</w:t>
            </w:r>
            <w:r w:rsidR="007E6C32" w:rsidRPr="00EB76FF">
              <w:rPr>
                <w:rFonts w:eastAsia="Helvetica Neue"/>
              </w:rPr>
              <w:t xml:space="preserve"> </w:t>
            </w:r>
            <w:r w:rsidR="00142783" w:rsidRPr="00EB76FF">
              <w:rPr>
                <w:rFonts w:eastAsia="Helvetica Neue"/>
              </w:rPr>
              <w:t xml:space="preserve">la experiencia y </w:t>
            </w:r>
            <w:r w:rsidR="007A3CA2" w:rsidRPr="00EB76FF">
              <w:rPr>
                <w:rFonts w:eastAsia="Helvetica Neue"/>
              </w:rPr>
              <w:t xml:space="preserve">los </w:t>
            </w:r>
            <w:r w:rsidR="00142783" w:rsidRPr="00EB76FF">
              <w:rPr>
                <w:rFonts w:eastAsia="Helvetica Neue"/>
              </w:rPr>
              <w:t xml:space="preserve">resultados </w:t>
            </w:r>
            <w:r w:rsidR="007A3CA2" w:rsidRPr="00EB76FF">
              <w:rPr>
                <w:rFonts w:eastAsia="Helvetica Neue"/>
              </w:rPr>
              <w:t xml:space="preserve">con la comunidad educativa </w:t>
            </w:r>
            <w:r w:rsidR="00BC250D" w:rsidRPr="00EB76FF">
              <w:rPr>
                <w:rFonts w:eastAsia="Helvetica Neue"/>
              </w:rPr>
              <w:t xml:space="preserve">por medio de Talleres </w:t>
            </w:r>
            <w:r w:rsidR="007A3CA2" w:rsidRPr="00EB76FF">
              <w:rPr>
                <w:rFonts w:eastAsia="Helvetica Neue"/>
              </w:rPr>
              <w:t xml:space="preserve">que se </w:t>
            </w:r>
            <w:r w:rsidR="00142783" w:rsidRPr="00EB76FF">
              <w:rPr>
                <w:rFonts w:eastAsia="Helvetica Neue"/>
              </w:rPr>
              <w:t>realiza</w:t>
            </w:r>
            <w:r w:rsidR="007A3CA2" w:rsidRPr="00EB76FF">
              <w:rPr>
                <w:rFonts w:eastAsia="Helvetica Neue"/>
              </w:rPr>
              <w:t xml:space="preserve">ran en </w:t>
            </w:r>
            <w:r w:rsidR="00EC0831">
              <w:rPr>
                <w:rFonts w:eastAsia="Helvetica Neue"/>
              </w:rPr>
              <w:t xml:space="preserve">la </w:t>
            </w:r>
            <w:r w:rsidR="007A3CA2" w:rsidRPr="00EB76FF">
              <w:rPr>
                <w:rFonts w:eastAsia="Helvetica Neue"/>
              </w:rPr>
              <w:t xml:space="preserve">EAP N° </w:t>
            </w:r>
            <w:r w:rsidR="00EB76FF">
              <w:rPr>
                <w:rFonts w:eastAsia="Helvetica Neue"/>
              </w:rPr>
              <w:t xml:space="preserve">1, en la </w:t>
            </w:r>
            <w:r w:rsidR="00EB76FF" w:rsidRPr="00EB76FF">
              <w:rPr>
                <w:rFonts w:eastAsia="Helvetica Neue"/>
                <w:color w:val="222222"/>
              </w:rPr>
              <w:t>Escuela de</w:t>
            </w:r>
            <w:r w:rsidR="00AD5100">
              <w:rPr>
                <w:rFonts w:eastAsia="Helvetica Neue"/>
                <w:color w:val="222222"/>
              </w:rPr>
              <w:t xml:space="preserve"> Frontera N° 6 “José Hernández”</w:t>
            </w:r>
            <w:r w:rsidR="00EB76FF">
              <w:rPr>
                <w:rFonts w:eastAsia="Helvetica Neue"/>
                <w:color w:val="222222"/>
              </w:rPr>
              <w:t xml:space="preserve"> y en </w:t>
            </w:r>
            <w:r w:rsidR="00C04F78">
              <w:rPr>
                <w:rFonts w:eastAsia="Helvetica Neue"/>
                <w:color w:val="222222"/>
              </w:rPr>
              <w:t xml:space="preserve">la </w:t>
            </w:r>
            <w:r w:rsidR="00C04F78" w:rsidRPr="00EB76FF">
              <w:rPr>
                <w:rFonts w:eastAsia="Helvetica Neue"/>
                <w:color w:val="222222"/>
              </w:rPr>
              <w:t>Escuela</w:t>
            </w:r>
            <w:r w:rsidR="00EB76FF" w:rsidRPr="00EB76FF">
              <w:rPr>
                <w:rFonts w:eastAsia="Helvetica Neue"/>
                <w:color w:val="000000" w:themeColor="text1"/>
              </w:rPr>
              <w:t xml:space="preserve"> de Frontera N° 16 “Martin Miguel de Güemes”</w:t>
            </w:r>
            <w:r w:rsidR="00EB76FF">
              <w:rPr>
                <w:rFonts w:eastAsia="Helvetica Neue"/>
                <w:color w:val="222222"/>
              </w:rPr>
              <w:t>.</w:t>
            </w:r>
          </w:p>
        </w:tc>
      </w:tr>
    </w:tbl>
    <w:p w14:paraId="438DC14C" w14:textId="77777777" w:rsidR="006F4CB9" w:rsidRPr="00264331" w:rsidRDefault="006F4CB9">
      <w:pPr>
        <w:spacing w:line="360" w:lineRule="auto"/>
        <w:jc w:val="both"/>
        <w:rPr>
          <w:rFonts w:eastAsia="Helvetica Neue"/>
          <w:color w:val="222222"/>
        </w:rPr>
      </w:pPr>
    </w:p>
    <w:p w14:paraId="303D6517" w14:textId="77777777" w:rsidR="006F4CB9" w:rsidRPr="00264331" w:rsidRDefault="00623409">
      <w:pPr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>C7. Descripción del proyecto</w:t>
      </w:r>
    </w:p>
    <w:p w14:paraId="3E5BED16" w14:textId="77777777" w:rsidR="006F4CB9" w:rsidRPr="00E02588" w:rsidRDefault="00623409">
      <w:pPr>
        <w:spacing w:line="360" w:lineRule="auto"/>
        <w:jc w:val="both"/>
        <w:rPr>
          <w:rFonts w:eastAsia="Helvetica Neue"/>
          <w:b/>
          <w:bCs/>
        </w:rPr>
      </w:pPr>
      <w:r w:rsidRPr="00264331">
        <w:rPr>
          <w:rFonts w:eastAsia="Helvetica Neue"/>
          <w:i/>
        </w:rPr>
        <w:t xml:space="preserve"> (</w:t>
      </w:r>
      <w:r w:rsidRPr="00E02588">
        <w:rPr>
          <w:rFonts w:eastAsia="Helvetica Neue"/>
          <w:b/>
          <w:bCs/>
          <w:i/>
        </w:rPr>
        <w:t>Máximo 10 renglones)</w:t>
      </w:r>
    </w:p>
    <w:p w14:paraId="67A334A4" w14:textId="77777777" w:rsidR="008C0390" w:rsidRDefault="008C0390" w:rsidP="00575022">
      <w:pPr>
        <w:spacing w:line="360" w:lineRule="auto"/>
        <w:jc w:val="both"/>
        <w:rPr>
          <w:rFonts w:eastAsia="Helvetica Neue"/>
        </w:rPr>
      </w:pPr>
    </w:p>
    <w:p w14:paraId="0F6D1A22" w14:textId="49C29ADB" w:rsidR="002A601B" w:rsidRPr="002D09DD" w:rsidRDefault="002A601B" w:rsidP="00575022">
      <w:pPr>
        <w:spacing w:line="360" w:lineRule="auto"/>
        <w:jc w:val="both"/>
        <w:rPr>
          <w:rFonts w:eastAsia="Helvetica Neue"/>
        </w:rPr>
      </w:pPr>
      <w:r w:rsidRPr="002D09DD">
        <w:rPr>
          <w:rFonts w:eastAsia="Helvetica Neue"/>
        </w:rPr>
        <w:t xml:space="preserve">Esta huerta </w:t>
      </w:r>
      <w:r w:rsidRPr="00092DE5">
        <w:rPr>
          <w:rFonts w:eastAsia="Helvetica Neue"/>
        </w:rPr>
        <w:t>hidropónica</w:t>
      </w:r>
      <w:r w:rsidR="0096031C" w:rsidRPr="00092DE5">
        <w:rPr>
          <w:rFonts w:eastAsia="Helvetica Neue"/>
        </w:rPr>
        <w:t xml:space="preserve"> bajo cubierta</w:t>
      </w:r>
      <w:r w:rsidRPr="002D09DD">
        <w:rPr>
          <w:rFonts w:eastAsia="Helvetica Neue"/>
        </w:rPr>
        <w:t xml:space="preserve"> se compone</w:t>
      </w:r>
      <w:r w:rsidRPr="002D09DD">
        <w:rPr>
          <w:rFonts w:eastAsia="Helvetica Neue"/>
          <w:color w:val="FF0000"/>
        </w:rPr>
        <w:t xml:space="preserve"> </w:t>
      </w:r>
      <w:r w:rsidRPr="002D09DD">
        <w:rPr>
          <w:rFonts w:eastAsia="Helvetica Neue"/>
        </w:rPr>
        <w:t xml:space="preserve">de una estructura de 8 x 25 ms. que soporta la media sombra con opacidad del 50 %, que albergará el </w:t>
      </w:r>
      <w:r w:rsidRPr="002D09DD">
        <w:rPr>
          <w:rFonts w:eastAsia="Helvetica Neue"/>
          <w:b/>
          <w:i/>
        </w:rPr>
        <w:t>sistema hidropónico</w:t>
      </w:r>
      <w:r w:rsidRPr="002D09DD">
        <w:rPr>
          <w:rFonts w:eastAsia="Helvetica Neue"/>
        </w:rPr>
        <w:t xml:space="preserve"> compuesto de tuberías suspendidas para luego realizar siembra y trasplante</w:t>
      </w:r>
      <w:r w:rsidR="007C13F5" w:rsidRPr="002D09DD">
        <w:rPr>
          <w:rFonts w:eastAsia="Helvetica Neue"/>
        </w:rPr>
        <w:t xml:space="preserve"> y el</w:t>
      </w:r>
      <w:r w:rsidRPr="002D09DD">
        <w:rPr>
          <w:rFonts w:eastAsia="Helvetica Neue"/>
        </w:rPr>
        <w:t xml:space="preserve"> manejo hasta </w:t>
      </w:r>
      <w:r w:rsidRPr="002D09DD">
        <w:rPr>
          <w:rFonts w:eastAsia="Helvetica Neue"/>
          <w:color w:val="0D0D0D" w:themeColor="text1" w:themeTint="F2"/>
        </w:rPr>
        <w:t>la</w:t>
      </w:r>
      <w:r w:rsidRPr="002D09DD">
        <w:rPr>
          <w:rFonts w:eastAsia="Helvetica Neue"/>
        </w:rPr>
        <w:t xml:space="preserve"> cosecha con la posibilidad de producción de </w:t>
      </w:r>
      <w:r w:rsidRPr="002D09DD">
        <w:rPr>
          <w:rFonts w:eastAsia="Helvetica Neue"/>
          <w:b/>
          <w:i/>
        </w:rPr>
        <w:t>microgreen</w:t>
      </w:r>
      <w:r w:rsidRPr="002D09DD">
        <w:rPr>
          <w:rFonts w:eastAsia="Helvetica Neue"/>
        </w:rPr>
        <w:t>.</w:t>
      </w:r>
      <w:r w:rsidR="007C13F5" w:rsidRPr="002D09DD">
        <w:rPr>
          <w:rFonts w:eastAsia="Helvetica Neue"/>
        </w:rPr>
        <w:t xml:space="preserve"> La idea es transferir la experiencia a las familias rurales como técnica válida para mejorar la productividad, mejorando el uso del agua y ofreciendo una técnica sustentable para producir alimentos orgánicos. </w:t>
      </w:r>
    </w:p>
    <w:p w14:paraId="2686CA52" w14:textId="7E1303F5" w:rsidR="007C13F5" w:rsidRDefault="007C13F5" w:rsidP="00575022">
      <w:pPr>
        <w:spacing w:line="360" w:lineRule="auto"/>
        <w:jc w:val="both"/>
        <w:rPr>
          <w:rFonts w:eastAsia="Helvetica Neue"/>
        </w:rPr>
      </w:pPr>
      <w:r w:rsidRPr="002D09DD">
        <w:rPr>
          <w:rFonts w:eastAsia="Helvetica Neue"/>
        </w:rPr>
        <w:t>De esta forma se beneficiará el comedor escolar. También se aportará valor agregado al producto, comercializando el excedente. La entidad educativa posee</w:t>
      </w:r>
      <w:r w:rsidRPr="002D09DD">
        <w:rPr>
          <w:rFonts w:eastAsia="Helvetica Neue"/>
          <w:color w:val="FF0000"/>
        </w:rPr>
        <w:t xml:space="preserve"> </w:t>
      </w:r>
      <w:r w:rsidRPr="002D09DD">
        <w:rPr>
          <w:rFonts w:eastAsia="Helvetica Neue"/>
          <w:color w:val="0D0D0D" w:themeColor="text1" w:themeTint="F2"/>
        </w:rPr>
        <w:t>un</w:t>
      </w:r>
      <w:r w:rsidRPr="002D09DD">
        <w:rPr>
          <w:rFonts w:eastAsia="Helvetica Neue"/>
          <w:color w:val="FF0000"/>
        </w:rPr>
        <w:t xml:space="preserve"> </w:t>
      </w:r>
      <w:r w:rsidRPr="002D09DD">
        <w:rPr>
          <w:rFonts w:eastAsia="Helvetica Neue"/>
        </w:rPr>
        <w:t>espacio en convenio con las familias y otro en la propia escuela para replicar la experiencia validada.</w:t>
      </w:r>
    </w:p>
    <w:p w14:paraId="2EE6E1FC" w14:textId="77777777" w:rsidR="001A1E14" w:rsidRPr="00264331" w:rsidRDefault="001A1E14" w:rsidP="00623409">
      <w:pPr>
        <w:rPr>
          <w:rFonts w:eastAsia="Helvetica Neue"/>
          <w:b/>
          <w:color w:val="006600"/>
        </w:rPr>
      </w:pPr>
    </w:p>
    <w:p w14:paraId="2292C348" w14:textId="77777777" w:rsidR="006F4CB9" w:rsidRPr="00264331" w:rsidRDefault="00623409" w:rsidP="00623409">
      <w:pPr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 xml:space="preserve">C8. Cronograma de trabajo  </w:t>
      </w:r>
    </w:p>
    <w:p w14:paraId="735A6ACF" w14:textId="77777777" w:rsidR="005D0BCE" w:rsidRPr="00264331" w:rsidRDefault="005D0BCE" w:rsidP="00623409">
      <w:pPr>
        <w:rPr>
          <w:rFonts w:eastAsia="Helvetica Neue"/>
          <w:b/>
          <w:color w:val="006600"/>
        </w:rPr>
      </w:pPr>
    </w:p>
    <w:tbl>
      <w:tblPr>
        <w:tblStyle w:val="a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1"/>
        <w:gridCol w:w="5027"/>
      </w:tblGrid>
      <w:tr w:rsidR="006F4CB9" w:rsidRPr="00264331" w14:paraId="52D7EE99" w14:textId="77777777" w:rsidTr="00345F50">
        <w:tc>
          <w:tcPr>
            <w:tcW w:w="3801" w:type="dxa"/>
          </w:tcPr>
          <w:p w14:paraId="6EC0763E" w14:textId="77777777" w:rsidR="006F4CB9" w:rsidRPr="00264331" w:rsidRDefault="00623409" w:rsidP="00345F50">
            <w:pPr>
              <w:spacing w:line="360" w:lineRule="auto"/>
              <w:jc w:val="both"/>
              <w:rPr>
                <w:rFonts w:eastAsia="Helvetica Neue"/>
                <w:color w:val="000000" w:themeColor="text1"/>
              </w:rPr>
            </w:pPr>
            <w:r w:rsidRPr="00264331">
              <w:rPr>
                <w:rFonts w:eastAsia="Helvetica Neue"/>
                <w:b/>
                <w:color w:val="000000" w:themeColor="text1"/>
              </w:rPr>
              <w:t>Tiempo de ejecución del proyecto</w:t>
            </w:r>
          </w:p>
        </w:tc>
        <w:tc>
          <w:tcPr>
            <w:tcW w:w="5027" w:type="dxa"/>
          </w:tcPr>
          <w:p w14:paraId="688509DA" w14:textId="77777777" w:rsidR="006F4CB9" w:rsidRPr="00264331" w:rsidRDefault="00B028B8" w:rsidP="000338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</w:rPr>
            </w:pPr>
            <w:r w:rsidRPr="00264331">
              <w:rPr>
                <w:color w:val="000000" w:themeColor="text1"/>
              </w:rPr>
              <w:t>S</w:t>
            </w:r>
            <w:r w:rsidR="00033814">
              <w:rPr>
                <w:color w:val="000000" w:themeColor="text1"/>
              </w:rPr>
              <w:t>eis</w:t>
            </w:r>
            <w:r w:rsidR="00510F26" w:rsidRPr="00264331">
              <w:rPr>
                <w:color w:val="000000" w:themeColor="text1"/>
              </w:rPr>
              <w:t xml:space="preserve"> (</w:t>
            </w:r>
            <w:r w:rsidR="00804073" w:rsidRPr="00264331">
              <w:rPr>
                <w:color w:val="000000" w:themeColor="text1"/>
              </w:rPr>
              <w:t>6</w:t>
            </w:r>
            <w:r w:rsidR="00510F26" w:rsidRPr="00264331">
              <w:rPr>
                <w:color w:val="000000" w:themeColor="text1"/>
              </w:rPr>
              <w:t>) meses</w:t>
            </w:r>
          </w:p>
        </w:tc>
      </w:tr>
      <w:tr w:rsidR="006F4CB9" w:rsidRPr="00264331" w14:paraId="451F18BA" w14:textId="77777777" w:rsidTr="00345F50">
        <w:tc>
          <w:tcPr>
            <w:tcW w:w="3801" w:type="dxa"/>
          </w:tcPr>
          <w:p w14:paraId="40E94DD5" w14:textId="77777777" w:rsidR="006F4CB9" w:rsidRPr="00264331" w:rsidRDefault="00623409" w:rsidP="00345F50">
            <w:pPr>
              <w:spacing w:line="360" w:lineRule="auto"/>
              <w:jc w:val="both"/>
              <w:rPr>
                <w:rFonts w:eastAsia="Helvetica Neue"/>
                <w:b/>
                <w:color w:val="000000" w:themeColor="text1"/>
              </w:rPr>
            </w:pPr>
            <w:r w:rsidRPr="00264331">
              <w:rPr>
                <w:rFonts w:eastAsia="Helvetica Neue"/>
                <w:b/>
                <w:color w:val="000000" w:themeColor="text1"/>
              </w:rPr>
              <w:t>Fecha de inicio de actividades</w:t>
            </w:r>
          </w:p>
        </w:tc>
        <w:tc>
          <w:tcPr>
            <w:tcW w:w="5027" w:type="dxa"/>
          </w:tcPr>
          <w:p w14:paraId="515BAD95" w14:textId="77777777" w:rsidR="006F4CB9" w:rsidRPr="00264331" w:rsidRDefault="00510F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</w:rPr>
            </w:pPr>
            <w:r w:rsidRPr="00264331">
              <w:rPr>
                <w:color w:val="000000" w:themeColor="text1"/>
              </w:rPr>
              <w:t>Junio del 2.020</w:t>
            </w:r>
          </w:p>
        </w:tc>
      </w:tr>
      <w:tr w:rsidR="006F4CB9" w:rsidRPr="00264331" w14:paraId="59485E80" w14:textId="77777777" w:rsidTr="00345F50">
        <w:tc>
          <w:tcPr>
            <w:tcW w:w="3801" w:type="dxa"/>
          </w:tcPr>
          <w:p w14:paraId="55046B1D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b/>
                <w:color w:val="000000" w:themeColor="text1"/>
              </w:rPr>
            </w:pPr>
            <w:r w:rsidRPr="00264331">
              <w:rPr>
                <w:rFonts w:eastAsia="Helvetica Neue"/>
                <w:b/>
                <w:color w:val="000000" w:themeColor="text1"/>
              </w:rPr>
              <w:t>Fecha de finalización de actividades</w:t>
            </w:r>
          </w:p>
        </w:tc>
        <w:tc>
          <w:tcPr>
            <w:tcW w:w="5027" w:type="dxa"/>
          </w:tcPr>
          <w:p w14:paraId="258E25AF" w14:textId="77777777" w:rsidR="006F4CB9" w:rsidRPr="00264331" w:rsidRDefault="00033814" w:rsidP="005D0B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Novi</w:t>
            </w:r>
            <w:r w:rsidR="005D0BCE" w:rsidRPr="00264331">
              <w:rPr>
                <w:color w:val="000000" w:themeColor="text1"/>
              </w:rPr>
              <w:t xml:space="preserve">embre </w:t>
            </w:r>
            <w:r w:rsidR="00510F26" w:rsidRPr="00264331">
              <w:rPr>
                <w:color w:val="000000" w:themeColor="text1"/>
              </w:rPr>
              <w:t>del 2.02</w:t>
            </w:r>
            <w:r w:rsidR="005D0BCE" w:rsidRPr="00264331">
              <w:rPr>
                <w:color w:val="000000" w:themeColor="text1"/>
              </w:rPr>
              <w:t>0</w:t>
            </w:r>
          </w:p>
        </w:tc>
      </w:tr>
      <w:tr w:rsidR="006F4CB9" w:rsidRPr="00264331" w14:paraId="0EC1C3E1" w14:textId="77777777" w:rsidTr="00345F50">
        <w:tc>
          <w:tcPr>
            <w:tcW w:w="3801" w:type="dxa"/>
          </w:tcPr>
          <w:p w14:paraId="485E299E" w14:textId="77777777" w:rsidR="006F4CB9" w:rsidRPr="00264331" w:rsidRDefault="006F4CB9">
            <w:pPr>
              <w:spacing w:line="360" w:lineRule="auto"/>
              <w:jc w:val="both"/>
              <w:rPr>
                <w:rFonts w:eastAsia="Helvetica Neue"/>
                <w:b/>
                <w:color w:val="000000" w:themeColor="text1"/>
              </w:rPr>
            </w:pPr>
          </w:p>
          <w:p w14:paraId="5F6F796C" w14:textId="77777777" w:rsidR="006F4CB9" w:rsidRPr="00264331" w:rsidRDefault="006F4CB9">
            <w:pPr>
              <w:spacing w:line="360" w:lineRule="auto"/>
              <w:jc w:val="both"/>
              <w:rPr>
                <w:rFonts w:eastAsia="Helvetica Neue"/>
                <w:b/>
                <w:color w:val="000000" w:themeColor="text1"/>
              </w:rPr>
            </w:pPr>
          </w:p>
          <w:p w14:paraId="52921B12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b/>
                <w:color w:val="000000" w:themeColor="text1"/>
              </w:rPr>
            </w:pPr>
            <w:r w:rsidRPr="00264331">
              <w:rPr>
                <w:rFonts w:eastAsia="Helvetica Neue"/>
                <w:b/>
                <w:color w:val="000000" w:themeColor="text1"/>
              </w:rPr>
              <w:t>Alumnos participantes del proyecto</w:t>
            </w:r>
          </w:p>
        </w:tc>
        <w:tc>
          <w:tcPr>
            <w:tcW w:w="5027" w:type="dxa"/>
          </w:tcPr>
          <w:p w14:paraId="4A255E86" w14:textId="77777777" w:rsidR="006F4CB9" w:rsidRPr="00264331" w:rsidRDefault="006234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</w:rPr>
            </w:pPr>
            <w:r w:rsidRPr="00264331">
              <w:rPr>
                <w:rFonts w:eastAsia="Helvetica Neue"/>
                <w:color w:val="000000" w:themeColor="text1"/>
              </w:rPr>
              <w:t>Cantidad:</w:t>
            </w:r>
            <w:r w:rsidR="00F15A96">
              <w:rPr>
                <w:rFonts w:eastAsia="Helvetica Neue"/>
                <w:color w:val="000000" w:themeColor="text1"/>
              </w:rPr>
              <w:t xml:space="preserve"> </w:t>
            </w:r>
            <w:r w:rsidR="00284C7E">
              <w:rPr>
                <w:rFonts w:eastAsia="Helvetica Neue"/>
                <w:color w:val="000000" w:themeColor="text1"/>
              </w:rPr>
              <w:t>5</w:t>
            </w:r>
            <w:r w:rsidR="00F15A96">
              <w:rPr>
                <w:rFonts w:eastAsia="Helvetica Neue"/>
                <w:color w:val="000000" w:themeColor="text1"/>
              </w:rPr>
              <w:t>0</w:t>
            </w:r>
            <w:r w:rsidR="0084260B">
              <w:rPr>
                <w:rFonts w:eastAsia="Helvetica Neue"/>
                <w:color w:val="000000" w:themeColor="text1"/>
              </w:rPr>
              <w:t xml:space="preserve"> alumnos</w:t>
            </w:r>
          </w:p>
          <w:p w14:paraId="16A8247B" w14:textId="77777777" w:rsidR="006F4CB9" w:rsidRPr="00264331" w:rsidRDefault="006234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</w:rPr>
            </w:pPr>
            <w:r w:rsidRPr="00264331">
              <w:rPr>
                <w:rFonts w:eastAsia="Helvetica Neue"/>
                <w:color w:val="000000" w:themeColor="text1"/>
              </w:rPr>
              <w:t>Nivel/es:</w:t>
            </w:r>
            <w:r w:rsidR="0084260B">
              <w:rPr>
                <w:rFonts w:eastAsia="Helvetica Neue"/>
                <w:color w:val="000000" w:themeColor="text1"/>
              </w:rPr>
              <w:t xml:space="preserve"> </w:t>
            </w:r>
            <w:r w:rsidR="00BE3F79" w:rsidRPr="00264331">
              <w:rPr>
                <w:rFonts w:eastAsia="Helvetica Neue"/>
                <w:color w:val="000000" w:themeColor="text1"/>
              </w:rPr>
              <w:t xml:space="preserve">Superior </w:t>
            </w:r>
          </w:p>
          <w:p w14:paraId="4B8C4871" w14:textId="6F84A5EA" w:rsidR="006F4CB9" w:rsidRPr="00264331" w:rsidRDefault="006234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</w:rPr>
            </w:pPr>
            <w:r w:rsidRPr="00264331">
              <w:rPr>
                <w:rFonts w:eastAsia="Helvetica Neue"/>
                <w:color w:val="000000" w:themeColor="text1"/>
              </w:rPr>
              <w:t>Ciclo/s:</w:t>
            </w:r>
            <w:r w:rsidR="00AD5100">
              <w:rPr>
                <w:rFonts w:eastAsia="Helvetica Neue"/>
                <w:color w:val="000000" w:themeColor="text1"/>
              </w:rPr>
              <w:t xml:space="preserve"> </w:t>
            </w:r>
            <w:r w:rsidR="00BE3F79" w:rsidRPr="00264331">
              <w:rPr>
                <w:rFonts w:eastAsia="Helvetica Neue"/>
                <w:color w:val="000000" w:themeColor="text1"/>
              </w:rPr>
              <w:t>Ciclo Superior Técnico</w:t>
            </w:r>
          </w:p>
          <w:p w14:paraId="5FC3F502" w14:textId="77777777" w:rsidR="006F4CB9" w:rsidRPr="00264331" w:rsidRDefault="006234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</w:rPr>
            </w:pPr>
            <w:r w:rsidRPr="00264331">
              <w:rPr>
                <w:rFonts w:eastAsia="Helvetica Neue"/>
                <w:color w:val="000000" w:themeColor="text1"/>
              </w:rPr>
              <w:t>Año/s:</w:t>
            </w:r>
            <w:r w:rsidR="00F15A96">
              <w:rPr>
                <w:rFonts w:eastAsia="Helvetica Neue"/>
                <w:color w:val="000000" w:themeColor="text1"/>
              </w:rPr>
              <w:t xml:space="preserve"> 4</w:t>
            </w:r>
            <w:r w:rsidR="00510F26" w:rsidRPr="00264331">
              <w:rPr>
                <w:rFonts w:eastAsia="Helvetica Neue"/>
                <w:color w:val="000000" w:themeColor="text1"/>
              </w:rPr>
              <w:t xml:space="preserve">to </w:t>
            </w:r>
          </w:p>
          <w:p w14:paraId="7B9B4562" w14:textId="77777777" w:rsidR="006F4CB9" w:rsidRPr="00264331" w:rsidRDefault="00623409" w:rsidP="00DB7E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</w:rPr>
            </w:pPr>
            <w:r w:rsidRPr="00264331">
              <w:rPr>
                <w:rFonts w:eastAsia="Helvetica Neue"/>
              </w:rPr>
              <w:lastRenderedPageBreak/>
              <w:t>Áreas curriculares:</w:t>
            </w:r>
            <w:r w:rsidR="00510F26" w:rsidRPr="00264331">
              <w:rPr>
                <w:rFonts w:eastAsia="Helvetica Neue"/>
              </w:rPr>
              <w:t xml:space="preserve"> </w:t>
            </w:r>
            <w:r w:rsidR="00DB7E08">
              <w:rPr>
                <w:rFonts w:eastAsia="Helvetica Neue"/>
              </w:rPr>
              <w:t xml:space="preserve">Producción vegetal - </w:t>
            </w:r>
            <w:r w:rsidR="00510F26" w:rsidRPr="00264331">
              <w:rPr>
                <w:rFonts w:eastAsia="Helvetica Neue"/>
              </w:rPr>
              <w:t>Horticultura</w:t>
            </w:r>
          </w:p>
        </w:tc>
      </w:tr>
      <w:tr w:rsidR="006F4CB9" w:rsidRPr="00264331" w14:paraId="42B7813F" w14:textId="77777777" w:rsidTr="00345F50">
        <w:tc>
          <w:tcPr>
            <w:tcW w:w="3801" w:type="dxa"/>
          </w:tcPr>
          <w:p w14:paraId="3A844B35" w14:textId="77777777" w:rsidR="006F4CB9" w:rsidRPr="00264331" w:rsidRDefault="00623409">
            <w:pPr>
              <w:spacing w:line="360" w:lineRule="auto"/>
              <w:jc w:val="both"/>
              <w:rPr>
                <w:rFonts w:eastAsia="Helvetica Neue"/>
                <w:b/>
                <w:color w:val="000000" w:themeColor="text1"/>
              </w:rPr>
            </w:pPr>
            <w:r w:rsidRPr="00264331">
              <w:rPr>
                <w:rFonts w:eastAsia="Helvetica Neue"/>
                <w:b/>
                <w:color w:val="000000" w:themeColor="text1"/>
              </w:rPr>
              <w:lastRenderedPageBreak/>
              <w:t>Equipo docente a cargo del proyecto</w:t>
            </w:r>
          </w:p>
        </w:tc>
        <w:tc>
          <w:tcPr>
            <w:tcW w:w="5027" w:type="dxa"/>
          </w:tcPr>
          <w:p w14:paraId="0045FA23" w14:textId="77777777" w:rsidR="00510F26" w:rsidRPr="00264331" w:rsidRDefault="006234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</w:rPr>
            </w:pPr>
            <w:r w:rsidRPr="00264331">
              <w:rPr>
                <w:rFonts w:eastAsia="Helvetica Neue"/>
                <w:color w:val="000000" w:themeColor="text1"/>
              </w:rPr>
              <w:t>Cantidad:</w:t>
            </w:r>
            <w:r w:rsidR="000200A0">
              <w:rPr>
                <w:rFonts w:eastAsia="Helvetica Neue"/>
                <w:color w:val="000000" w:themeColor="text1"/>
              </w:rPr>
              <w:t xml:space="preserve"> </w:t>
            </w:r>
            <w:r w:rsidR="005D0BCE" w:rsidRPr="00264331">
              <w:rPr>
                <w:rFonts w:eastAsia="Helvetica Neue"/>
                <w:color w:val="000000" w:themeColor="text1"/>
              </w:rPr>
              <w:t>3</w:t>
            </w:r>
            <w:r w:rsidR="00510F26" w:rsidRPr="00264331">
              <w:rPr>
                <w:rFonts w:eastAsia="Helvetica Neue"/>
                <w:color w:val="000000" w:themeColor="text1"/>
              </w:rPr>
              <w:t xml:space="preserve"> docentes</w:t>
            </w:r>
          </w:p>
          <w:p w14:paraId="6AEE1FEA" w14:textId="4EDDED01" w:rsidR="000C72B3" w:rsidRPr="000C72B3" w:rsidRDefault="00510F26" w:rsidP="00510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eastAsia="Helvetica Neue"/>
                <w:color w:val="000000" w:themeColor="text1"/>
              </w:rPr>
            </w:pPr>
            <w:r w:rsidRPr="000C72B3">
              <w:rPr>
                <w:rFonts w:eastAsia="Helvetica Neue"/>
                <w:color w:val="000000" w:themeColor="text1"/>
              </w:rPr>
              <w:t>Coordinado</w:t>
            </w:r>
            <w:r w:rsidR="00557BF4" w:rsidRPr="000C72B3">
              <w:rPr>
                <w:rFonts w:eastAsia="Helvetica Neue"/>
                <w:color w:val="000000" w:themeColor="text1"/>
              </w:rPr>
              <w:t xml:space="preserve">r General de Enseñanza Practica </w:t>
            </w:r>
          </w:p>
          <w:p w14:paraId="45F4FA15" w14:textId="32DA27E4" w:rsidR="000C72B3" w:rsidRPr="000C72B3" w:rsidRDefault="00510F26" w:rsidP="00510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eastAsia="Helvetica Neue"/>
                <w:color w:val="000000" w:themeColor="text1"/>
              </w:rPr>
            </w:pPr>
            <w:r w:rsidRPr="000C72B3">
              <w:rPr>
                <w:rFonts w:eastAsia="Helvetica Neue"/>
                <w:color w:val="000000" w:themeColor="text1"/>
              </w:rPr>
              <w:t>Jefe de Sección Horticultura</w:t>
            </w:r>
            <w:r w:rsidR="005D0BCE" w:rsidRPr="000C72B3">
              <w:rPr>
                <w:rFonts w:eastAsia="Helvetica Neue"/>
                <w:color w:val="000000" w:themeColor="text1"/>
              </w:rPr>
              <w:t xml:space="preserve"> </w:t>
            </w:r>
          </w:p>
          <w:p w14:paraId="1799C7F1" w14:textId="2220233F" w:rsidR="00510F26" w:rsidRPr="00264331" w:rsidRDefault="005D0BCE" w:rsidP="00510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 w:themeColor="text1"/>
              </w:rPr>
            </w:pPr>
            <w:r w:rsidRPr="000C72B3">
              <w:rPr>
                <w:rFonts w:eastAsia="Helvetica Neue"/>
                <w:color w:val="000000" w:themeColor="text1"/>
              </w:rPr>
              <w:t>Instructora Sección Horticultura</w:t>
            </w:r>
            <w:r w:rsidR="00E055D5" w:rsidRPr="000C72B3">
              <w:rPr>
                <w:rFonts w:eastAsia="Helvetica Neue"/>
                <w:color w:val="000000" w:themeColor="text1"/>
              </w:rPr>
              <w:t>.</w:t>
            </w:r>
          </w:p>
          <w:p w14:paraId="01981703" w14:textId="77777777" w:rsidR="00510F26" w:rsidRPr="00264331" w:rsidRDefault="00623409" w:rsidP="008426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 w:themeColor="text1"/>
              </w:rPr>
            </w:pPr>
            <w:r w:rsidRPr="000200A0">
              <w:rPr>
                <w:rFonts w:eastAsia="Helvetica Neue"/>
              </w:rPr>
              <w:t>Áreas que articulan:</w:t>
            </w:r>
            <w:r w:rsidR="000200A0">
              <w:rPr>
                <w:rFonts w:eastAsia="Helvetica Neue"/>
              </w:rPr>
              <w:t xml:space="preserve"> </w:t>
            </w:r>
            <w:r w:rsidR="00090046" w:rsidRPr="00A92B7D">
              <w:rPr>
                <w:rFonts w:eastAsia="Helvetica Neue"/>
              </w:rPr>
              <w:t xml:space="preserve">Agroecología, </w:t>
            </w:r>
            <w:r w:rsidR="00510F26" w:rsidRPr="00A92B7D">
              <w:rPr>
                <w:rFonts w:eastAsia="Helvetica Neue"/>
              </w:rPr>
              <w:t>Instalaciones Agropecuarias</w:t>
            </w:r>
            <w:r w:rsidR="0084260B">
              <w:rPr>
                <w:rFonts w:eastAsia="Helvetica Neue"/>
              </w:rPr>
              <w:t>.</w:t>
            </w:r>
          </w:p>
        </w:tc>
      </w:tr>
    </w:tbl>
    <w:p w14:paraId="14E631E7" w14:textId="77777777" w:rsidR="006F4CB9" w:rsidRPr="00264331" w:rsidRDefault="006F4CB9">
      <w:pPr>
        <w:spacing w:line="360" w:lineRule="auto"/>
        <w:jc w:val="both"/>
        <w:rPr>
          <w:rFonts w:eastAsia="Helvetica Neue"/>
          <w:color w:val="222222"/>
        </w:rPr>
      </w:pPr>
    </w:p>
    <w:p w14:paraId="5E151E2B" w14:textId="77777777" w:rsidR="006F4CB9" w:rsidRPr="00264331" w:rsidRDefault="00623409">
      <w:pPr>
        <w:spacing w:line="360" w:lineRule="auto"/>
        <w:jc w:val="both"/>
        <w:rPr>
          <w:rFonts w:eastAsia="Helvetica Neue"/>
          <w:color w:val="222222"/>
        </w:rPr>
      </w:pPr>
      <w:r w:rsidRPr="00264331">
        <w:rPr>
          <w:rFonts w:eastAsia="Helvetica Neue"/>
          <w:color w:val="222222"/>
        </w:rPr>
        <w:t>Listar en el siguiente cuadro las</w:t>
      </w:r>
      <w:r w:rsidRPr="00264331">
        <w:rPr>
          <w:rFonts w:eastAsia="Helvetica Neue"/>
          <w:b/>
          <w:color w:val="222222"/>
        </w:rPr>
        <w:t xml:space="preserve"> actividades</w:t>
      </w:r>
      <w:r w:rsidR="004E4EDA">
        <w:rPr>
          <w:rFonts w:eastAsia="Helvetica Neue"/>
          <w:b/>
          <w:color w:val="222222"/>
        </w:rPr>
        <w:t xml:space="preserve"> </w:t>
      </w:r>
      <w:r w:rsidRPr="00264331">
        <w:rPr>
          <w:rFonts w:eastAsia="Helvetica Neue"/>
          <w:b/>
          <w:color w:val="222222"/>
        </w:rPr>
        <w:t>pedagógicas y/o actividades productivas</w:t>
      </w:r>
      <w:r w:rsidRPr="00264331">
        <w:rPr>
          <w:rFonts w:eastAsia="Helvetica Neue"/>
          <w:color w:val="222222"/>
        </w:rPr>
        <w:t xml:space="preserve"> necesarias para el desarrollo del proyecto indicando la duración de cada una (</w:t>
      </w:r>
      <w:r w:rsidRPr="00264331">
        <w:rPr>
          <w:rFonts w:eastAsia="Helvetica Neue"/>
          <w:i/>
          <w:color w:val="222222"/>
        </w:rPr>
        <w:t>agregue la cantidad de filas que considere necesarias)</w:t>
      </w:r>
      <w:r w:rsidRPr="00264331">
        <w:rPr>
          <w:rFonts w:eastAsia="Helvetica Neue"/>
          <w:color w:val="222222"/>
        </w:rPr>
        <w:t xml:space="preserve">. </w:t>
      </w:r>
    </w:p>
    <w:p w14:paraId="6B333AC0" w14:textId="77777777" w:rsidR="00B7092A" w:rsidRPr="00264331" w:rsidRDefault="00B7092A">
      <w:pPr>
        <w:spacing w:line="360" w:lineRule="auto"/>
        <w:jc w:val="both"/>
        <w:rPr>
          <w:rFonts w:eastAsia="Helvetica Neue"/>
          <w:color w:val="222222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55"/>
        <w:gridCol w:w="4663"/>
        <w:gridCol w:w="1610"/>
      </w:tblGrid>
      <w:tr w:rsidR="006F4CB9" w:rsidRPr="00264331" w14:paraId="606E2FCA" w14:textId="77777777" w:rsidTr="002C0646">
        <w:tc>
          <w:tcPr>
            <w:tcW w:w="1447" w:type="pct"/>
          </w:tcPr>
          <w:p w14:paraId="2761BD81" w14:textId="77777777" w:rsidR="006F4CB9" w:rsidRPr="00264331" w:rsidRDefault="00623409">
            <w:pPr>
              <w:spacing w:line="360" w:lineRule="auto"/>
              <w:jc w:val="center"/>
              <w:rPr>
                <w:rFonts w:eastAsia="Helvetica Neue"/>
                <w:b/>
              </w:rPr>
            </w:pPr>
            <w:r w:rsidRPr="00264331">
              <w:rPr>
                <w:rFonts w:eastAsia="Helvetica Neue"/>
                <w:b/>
              </w:rPr>
              <w:t>Actividad pedagógica</w:t>
            </w:r>
          </w:p>
        </w:tc>
        <w:tc>
          <w:tcPr>
            <w:tcW w:w="2641" w:type="pct"/>
          </w:tcPr>
          <w:p w14:paraId="6BAFCB1D" w14:textId="77777777" w:rsidR="006F4CB9" w:rsidRPr="00264331" w:rsidRDefault="00623409">
            <w:pPr>
              <w:spacing w:line="360" w:lineRule="auto"/>
              <w:jc w:val="center"/>
              <w:rPr>
                <w:rFonts w:eastAsia="Helvetica Neue"/>
                <w:b/>
              </w:rPr>
            </w:pPr>
            <w:r w:rsidRPr="00264331">
              <w:rPr>
                <w:rFonts w:eastAsia="Helvetica Neue"/>
                <w:b/>
              </w:rPr>
              <w:t>Actividad productiva</w:t>
            </w:r>
          </w:p>
        </w:tc>
        <w:tc>
          <w:tcPr>
            <w:tcW w:w="912" w:type="pct"/>
          </w:tcPr>
          <w:p w14:paraId="520FFBCA" w14:textId="77777777" w:rsidR="006F4CB9" w:rsidRPr="00264331" w:rsidRDefault="00623409">
            <w:pPr>
              <w:spacing w:line="360" w:lineRule="auto"/>
              <w:jc w:val="center"/>
              <w:rPr>
                <w:rFonts w:eastAsia="Helvetica Neue"/>
                <w:b/>
              </w:rPr>
            </w:pPr>
            <w:r w:rsidRPr="00264331">
              <w:rPr>
                <w:rFonts w:eastAsia="Helvetica Neue"/>
                <w:b/>
              </w:rPr>
              <w:t>Duración</w:t>
            </w:r>
          </w:p>
          <w:p w14:paraId="4A3B4FB8" w14:textId="77777777" w:rsidR="007E6794" w:rsidRPr="00264331" w:rsidRDefault="007E6794">
            <w:pPr>
              <w:spacing w:line="360" w:lineRule="auto"/>
              <w:jc w:val="center"/>
              <w:rPr>
                <w:rFonts w:eastAsia="Helvetica Neue"/>
                <w:b/>
              </w:rPr>
            </w:pPr>
            <w:r w:rsidRPr="00264331">
              <w:rPr>
                <w:rFonts w:eastAsia="Helvetica Neue"/>
                <w:b/>
              </w:rPr>
              <w:t>(días)</w:t>
            </w:r>
          </w:p>
        </w:tc>
      </w:tr>
      <w:tr w:rsidR="006F4CB9" w:rsidRPr="00264331" w14:paraId="18D6B98D" w14:textId="77777777" w:rsidTr="002C0646">
        <w:tc>
          <w:tcPr>
            <w:tcW w:w="1447" w:type="pct"/>
          </w:tcPr>
          <w:p w14:paraId="7E2C5270" w14:textId="77777777" w:rsidR="00DA314E" w:rsidRPr="00DA314E" w:rsidRDefault="00DA314E" w:rsidP="00DA314E">
            <w:pPr>
              <w:spacing w:line="360" w:lineRule="auto"/>
              <w:jc w:val="both"/>
              <w:rPr>
                <w:rFonts w:eastAsia="Helvetica Neue"/>
              </w:rPr>
            </w:pPr>
            <w:r>
              <w:rPr>
                <w:rFonts w:eastAsia="Helvetica Neue"/>
              </w:rPr>
              <w:t>1-</w:t>
            </w:r>
            <w:r w:rsidR="00B12B45" w:rsidRPr="00DA314E">
              <w:rPr>
                <w:rFonts w:eastAsia="Helvetica Neue"/>
              </w:rPr>
              <w:t xml:space="preserve">Taller </w:t>
            </w:r>
            <w:r w:rsidR="00BF1637" w:rsidRPr="00DA314E">
              <w:rPr>
                <w:rFonts w:eastAsia="Helvetica Neue"/>
              </w:rPr>
              <w:t>“Fundamento</w:t>
            </w:r>
            <w:r w:rsidR="00113EEE">
              <w:rPr>
                <w:rFonts w:eastAsia="Helvetica Neue"/>
              </w:rPr>
              <w:t>s agronómicos del uso del sombrá</w:t>
            </w:r>
            <w:r w:rsidR="00BF1637" w:rsidRPr="00DA314E">
              <w:rPr>
                <w:rFonts w:eastAsia="Helvetica Neue"/>
              </w:rPr>
              <w:t xml:space="preserve">culo y su instalación”. </w:t>
            </w:r>
          </w:p>
          <w:p w14:paraId="05638EC6" w14:textId="77777777" w:rsidR="006F4CB9" w:rsidRPr="00DA314E" w:rsidRDefault="00512C05" w:rsidP="004E4EDA">
            <w:pPr>
              <w:spacing w:line="360" w:lineRule="auto"/>
              <w:jc w:val="both"/>
              <w:rPr>
                <w:rFonts w:eastAsia="Helvetica Neue"/>
              </w:rPr>
            </w:pPr>
            <w:r w:rsidRPr="00DA314E">
              <w:rPr>
                <w:rFonts w:eastAsia="Helvetica Neue"/>
              </w:rPr>
              <w:t xml:space="preserve">Objetivo: </w:t>
            </w:r>
            <w:r w:rsidR="00465E22" w:rsidRPr="00DA314E">
              <w:rPr>
                <w:rFonts w:eastAsia="Helvetica Neue"/>
              </w:rPr>
              <w:t xml:space="preserve">capacitar </w:t>
            </w:r>
            <w:r w:rsidR="00B12B45" w:rsidRPr="00DA314E">
              <w:rPr>
                <w:rFonts w:eastAsia="Helvetica Neue"/>
              </w:rPr>
              <w:t xml:space="preserve">a </w:t>
            </w:r>
            <w:r w:rsidR="00465E22" w:rsidRPr="00DA314E">
              <w:rPr>
                <w:rFonts w:eastAsia="Helvetica Neue"/>
              </w:rPr>
              <w:t>los alumnos</w:t>
            </w:r>
            <w:r w:rsidR="00A92B7D" w:rsidRPr="00DA314E">
              <w:rPr>
                <w:rFonts w:eastAsia="Helvetica Neue"/>
              </w:rPr>
              <w:t xml:space="preserve"> del 4</w:t>
            </w:r>
            <w:r w:rsidR="00BF1637" w:rsidRPr="00DA314E">
              <w:rPr>
                <w:rFonts w:eastAsia="Helvetica Neue"/>
              </w:rPr>
              <w:t>to año</w:t>
            </w:r>
            <w:r w:rsidR="00A92B7D" w:rsidRPr="00DA314E">
              <w:rPr>
                <w:rFonts w:eastAsia="Helvetica Neue"/>
              </w:rPr>
              <w:t xml:space="preserve"> del CST, </w:t>
            </w:r>
            <w:r w:rsidR="004E4EDA" w:rsidRPr="00DA314E">
              <w:rPr>
                <w:rFonts w:eastAsia="Helvetica Neue"/>
              </w:rPr>
              <w:t xml:space="preserve">Instructor </w:t>
            </w:r>
            <w:r w:rsidR="004E4EDA">
              <w:rPr>
                <w:rFonts w:eastAsia="Helvetica Neue"/>
              </w:rPr>
              <w:t>y Jefe de Sección</w:t>
            </w:r>
            <w:r w:rsidR="00A92B7D" w:rsidRPr="00DA314E">
              <w:rPr>
                <w:rFonts w:eastAsia="Helvetica Neue"/>
              </w:rPr>
              <w:t>.</w:t>
            </w:r>
          </w:p>
        </w:tc>
        <w:tc>
          <w:tcPr>
            <w:tcW w:w="2641" w:type="pct"/>
          </w:tcPr>
          <w:p w14:paraId="5768ED9D" w14:textId="77777777" w:rsidR="007E6794" w:rsidRPr="00264331" w:rsidRDefault="007E6794" w:rsidP="007E6794">
            <w:pPr>
              <w:pStyle w:val="ListParagraph"/>
              <w:numPr>
                <w:ilvl w:val="1"/>
                <w:numId w:val="9"/>
              </w:numPr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 xml:space="preserve">Adquirir materiales  </w:t>
            </w:r>
          </w:p>
          <w:p w14:paraId="6F7075E7" w14:textId="77777777" w:rsidR="00EC4597" w:rsidRPr="00264331" w:rsidRDefault="00C82885" w:rsidP="00E5245C">
            <w:pPr>
              <w:pStyle w:val="ListParagraph"/>
              <w:numPr>
                <w:ilvl w:val="1"/>
                <w:numId w:val="9"/>
              </w:numPr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 xml:space="preserve">Seleccionar </w:t>
            </w:r>
            <w:r w:rsidR="00EC4597" w:rsidRPr="00264331">
              <w:rPr>
                <w:rFonts w:eastAsia="Helvetica Neue"/>
              </w:rPr>
              <w:t>el lugar</w:t>
            </w:r>
            <w:r w:rsidR="007E6794" w:rsidRPr="00264331">
              <w:rPr>
                <w:rFonts w:eastAsia="Helvetica Neue"/>
              </w:rPr>
              <w:t xml:space="preserve"> y acondiciona</w:t>
            </w:r>
            <w:r w:rsidRPr="00264331">
              <w:rPr>
                <w:rFonts w:eastAsia="Helvetica Neue"/>
              </w:rPr>
              <w:t>rlo</w:t>
            </w:r>
          </w:p>
          <w:p w14:paraId="4867FEE7" w14:textId="77777777" w:rsidR="007E6794" w:rsidRPr="00264331" w:rsidRDefault="00E5245C" w:rsidP="00EC4597">
            <w:pPr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>1.3</w:t>
            </w:r>
            <w:r w:rsidR="00A92B7D">
              <w:rPr>
                <w:rFonts w:eastAsia="Helvetica Neue"/>
              </w:rPr>
              <w:t xml:space="preserve"> </w:t>
            </w:r>
            <w:r w:rsidR="007E6794" w:rsidRPr="00264331">
              <w:rPr>
                <w:rFonts w:eastAsia="Helvetica Neue"/>
              </w:rPr>
              <w:t>Alinear, medir y marcar</w:t>
            </w:r>
            <w:r w:rsidRPr="00264331">
              <w:rPr>
                <w:rFonts w:eastAsia="Helvetica Neue"/>
              </w:rPr>
              <w:t xml:space="preserve"> con estacas</w:t>
            </w:r>
          </w:p>
          <w:p w14:paraId="58AAB19E" w14:textId="77777777" w:rsidR="00EC4597" w:rsidRPr="00264331" w:rsidRDefault="00B12B45" w:rsidP="00EC4597">
            <w:pPr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>1.</w:t>
            </w:r>
            <w:r w:rsidR="00A92B7D">
              <w:rPr>
                <w:rFonts w:eastAsia="Helvetica Neue"/>
              </w:rPr>
              <w:t xml:space="preserve">4 </w:t>
            </w:r>
            <w:r w:rsidR="007E6794" w:rsidRPr="00264331">
              <w:rPr>
                <w:rFonts w:eastAsia="Helvetica Neue"/>
              </w:rPr>
              <w:t>Acondicionar materiales (</w:t>
            </w:r>
            <w:r w:rsidR="00C82885" w:rsidRPr="00264331">
              <w:rPr>
                <w:rFonts w:eastAsia="Helvetica Neue"/>
              </w:rPr>
              <w:t xml:space="preserve">medir, </w:t>
            </w:r>
            <w:r w:rsidR="007E6794" w:rsidRPr="00264331">
              <w:rPr>
                <w:rFonts w:eastAsia="Helvetica Neue"/>
              </w:rPr>
              <w:t>cort</w:t>
            </w:r>
            <w:r w:rsidR="00C82885" w:rsidRPr="00264331">
              <w:rPr>
                <w:rFonts w:eastAsia="Helvetica Neue"/>
              </w:rPr>
              <w:t>ar,</w:t>
            </w:r>
            <w:r w:rsidR="007E6794" w:rsidRPr="00264331">
              <w:rPr>
                <w:rFonts w:eastAsia="Helvetica Neue"/>
              </w:rPr>
              <w:t xml:space="preserve"> perfora</w:t>
            </w:r>
            <w:r w:rsidR="00C82885" w:rsidRPr="00264331">
              <w:rPr>
                <w:rFonts w:eastAsia="Helvetica Neue"/>
              </w:rPr>
              <w:t>r y pintar postes de palma</w:t>
            </w:r>
            <w:r w:rsidR="00BF1637" w:rsidRPr="00264331">
              <w:rPr>
                <w:rFonts w:eastAsia="Helvetica Neue"/>
              </w:rPr>
              <w:t>)</w:t>
            </w:r>
            <w:r w:rsidR="00113EEE">
              <w:rPr>
                <w:rFonts w:eastAsia="Helvetica Neue"/>
              </w:rPr>
              <w:t>;</w:t>
            </w:r>
            <w:r w:rsidR="00BF1637" w:rsidRPr="00264331">
              <w:rPr>
                <w:rFonts w:eastAsia="Helvetica Neue"/>
              </w:rPr>
              <w:t xml:space="preserve"> (medir y cortar postes fijos).</w:t>
            </w:r>
          </w:p>
          <w:p w14:paraId="276CE21A" w14:textId="77777777" w:rsidR="006F4CB9" w:rsidRDefault="00EC4597" w:rsidP="00A92B7D">
            <w:pPr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>1.</w:t>
            </w:r>
            <w:r w:rsidR="00B12B45" w:rsidRPr="00264331">
              <w:rPr>
                <w:rFonts w:eastAsia="Helvetica Neue"/>
              </w:rPr>
              <w:t>5</w:t>
            </w:r>
            <w:r w:rsidR="00C82885" w:rsidRPr="00264331">
              <w:rPr>
                <w:rFonts w:eastAsia="Helvetica Neue"/>
              </w:rPr>
              <w:t xml:space="preserve"> Instala</w:t>
            </w:r>
            <w:r w:rsidR="00BF1637" w:rsidRPr="00264331">
              <w:rPr>
                <w:rFonts w:eastAsia="Helvetica Neue"/>
              </w:rPr>
              <w:t xml:space="preserve">r </w:t>
            </w:r>
            <w:r w:rsidR="00113EEE">
              <w:rPr>
                <w:rFonts w:eastAsia="Helvetica Neue"/>
              </w:rPr>
              <w:t>el sombrá</w:t>
            </w:r>
            <w:r w:rsidR="00C82885" w:rsidRPr="00264331">
              <w:rPr>
                <w:rFonts w:eastAsia="Helvetica Neue"/>
              </w:rPr>
              <w:t>culo</w:t>
            </w:r>
            <w:r w:rsidR="0087577A">
              <w:rPr>
                <w:rFonts w:eastAsia="Helvetica Neue"/>
              </w:rPr>
              <w:t>s</w:t>
            </w:r>
            <w:r w:rsidR="00C82885" w:rsidRPr="00264331">
              <w:rPr>
                <w:rFonts w:eastAsia="Helvetica Neue"/>
              </w:rPr>
              <w:t xml:space="preserve"> (pasea</w:t>
            </w:r>
            <w:r w:rsidR="00E5245C" w:rsidRPr="00264331">
              <w:rPr>
                <w:rFonts w:eastAsia="Helvetica Neue"/>
              </w:rPr>
              <w:t>r</w:t>
            </w:r>
            <w:r w:rsidR="00C82885" w:rsidRPr="00264331">
              <w:rPr>
                <w:rFonts w:eastAsia="Helvetica Neue"/>
              </w:rPr>
              <w:t xml:space="preserve">, </w:t>
            </w:r>
            <w:r w:rsidR="00BF1637" w:rsidRPr="00264331">
              <w:rPr>
                <w:rFonts w:eastAsia="Helvetica Neue"/>
              </w:rPr>
              <w:t>colocar</w:t>
            </w:r>
            <w:r w:rsidR="00A92B7D">
              <w:rPr>
                <w:rFonts w:eastAsia="Helvetica Neue"/>
              </w:rPr>
              <w:t xml:space="preserve"> postes,</w:t>
            </w:r>
            <w:r w:rsidR="00BF1637" w:rsidRPr="00264331">
              <w:rPr>
                <w:rFonts w:eastAsia="Helvetica Neue"/>
              </w:rPr>
              <w:t xml:space="preserve"> </w:t>
            </w:r>
            <w:r w:rsidR="00C82885" w:rsidRPr="00264331">
              <w:rPr>
                <w:rFonts w:eastAsia="Helvetica Neue"/>
              </w:rPr>
              <w:t>aline</w:t>
            </w:r>
            <w:r w:rsidR="00BF1637" w:rsidRPr="00264331">
              <w:rPr>
                <w:rFonts w:eastAsia="Helvetica Neue"/>
              </w:rPr>
              <w:t xml:space="preserve">ar </w:t>
            </w:r>
            <w:r w:rsidR="00C82885" w:rsidRPr="00264331">
              <w:rPr>
                <w:rFonts w:eastAsia="Helvetica Neue"/>
              </w:rPr>
              <w:t>enterra</w:t>
            </w:r>
            <w:r w:rsidR="00E5245C" w:rsidRPr="00264331">
              <w:rPr>
                <w:rFonts w:eastAsia="Helvetica Neue"/>
              </w:rPr>
              <w:t>r, compactar</w:t>
            </w:r>
            <w:r w:rsidR="00C82885" w:rsidRPr="00264331">
              <w:rPr>
                <w:rFonts w:eastAsia="Helvetica Neue"/>
              </w:rPr>
              <w:t>), atar torniquetes y alambre</w:t>
            </w:r>
            <w:r w:rsidR="00BF1637" w:rsidRPr="00264331">
              <w:rPr>
                <w:rFonts w:eastAsia="Helvetica Neue"/>
              </w:rPr>
              <w:t>s</w:t>
            </w:r>
            <w:r w:rsidR="00C82885" w:rsidRPr="00264331">
              <w:rPr>
                <w:rFonts w:eastAsia="Helvetica Neue"/>
              </w:rPr>
              <w:t>, tensar alambre</w:t>
            </w:r>
            <w:r w:rsidR="00BF1637" w:rsidRPr="00264331">
              <w:rPr>
                <w:rFonts w:eastAsia="Helvetica Neue"/>
              </w:rPr>
              <w:t>s</w:t>
            </w:r>
            <w:r w:rsidR="00C82885" w:rsidRPr="00264331">
              <w:rPr>
                <w:rFonts w:eastAsia="Helvetica Neue"/>
              </w:rPr>
              <w:t>, colocar</w:t>
            </w:r>
            <w:r w:rsidR="00BF1637" w:rsidRPr="00264331">
              <w:rPr>
                <w:rFonts w:eastAsia="Helvetica Neue"/>
              </w:rPr>
              <w:t xml:space="preserve"> y cocer</w:t>
            </w:r>
            <w:r w:rsidR="00C82885" w:rsidRPr="00264331">
              <w:rPr>
                <w:rFonts w:eastAsia="Helvetica Neue"/>
              </w:rPr>
              <w:t xml:space="preserve"> la media sombra)</w:t>
            </w:r>
          </w:p>
          <w:p w14:paraId="172AC1E9" w14:textId="77777777" w:rsidR="00FD5962" w:rsidRPr="00E055D5" w:rsidRDefault="00FD5962" w:rsidP="00E055D5">
            <w:pPr>
              <w:pStyle w:val="ListParagraph"/>
              <w:numPr>
                <w:ilvl w:val="1"/>
                <w:numId w:val="29"/>
              </w:numPr>
              <w:spacing w:line="360" w:lineRule="auto"/>
              <w:jc w:val="both"/>
              <w:rPr>
                <w:rFonts w:eastAsia="Helvetica Neue"/>
              </w:rPr>
            </w:pPr>
            <w:r w:rsidRPr="00E055D5">
              <w:rPr>
                <w:rFonts w:eastAsia="Helvetica Neue"/>
              </w:rPr>
              <w:t>Taller de Transferencia a productores</w:t>
            </w:r>
          </w:p>
        </w:tc>
        <w:tc>
          <w:tcPr>
            <w:tcW w:w="912" w:type="pct"/>
          </w:tcPr>
          <w:p w14:paraId="5E5DBF8A" w14:textId="77777777" w:rsidR="006F4CB9" w:rsidRPr="008D732E" w:rsidRDefault="00E055D5" w:rsidP="00E055D5">
            <w:pPr>
              <w:spacing w:line="360" w:lineRule="auto"/>
              <w:ind w:right="318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 xml:space="preserve">15 </w:t>
            </w:r>
            <w:r w:rsidR="00284C7E" w:rsidRPr="008D732E">
              <w:rPr>
                <w:rFonts w:eastAsia="Helvetica Neue"/>
              </w:rPr>
              <w:t>días</w:t>
            </w:r>
          </w:p>
          <w:p w14:paraId="4D89FE4E" w14:textId="77777777" w:rsidR="007E6794" w:rsidRPr="008D732E" w:rsidRDefault="00E055D5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 xml:space="preserve">5 </w:t>
            </w:r>
            <w:r w:rsidR="00284C7E" w:rsidRPr="008D732E">
              <w:rPr>
                <w:rFonts w:eastAsia="Helvetica Neue"/>
              </w:rPr>
              <w:t>días</w:t>
            </w:r>
          </w:p>
          <w:p w14:paraId="41EDC2C3" w14:textId="77777777" w:rsidR="007E6794" w:rsidRPr="008D732E" w:rsidRDefault="00284C7E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>2</w:t>
            </w:r>
            <w:r w:rsidR="00C82885" w:rsidRPr="008D732E">
              <w:rPr>
                <w:rFonts w:eastAsia="Helvetica Neue"/>
              </w:rPr>
              <w:t xml:space="preserve"> </w:t>
            </w:r>
            <w:r w:rsidRPr="008D732E">
              <w:rPr>
                <w:rFonts w:eastAsia="Helvetica Neue"/>
              </w:rPr>
              <w:t>día</w:t>
            </w:r>
          </w:p>
          <w:p w14:paraId="5955972B" w14:textId="77777777" w:rsidR="007E6794" w:rsidRPr="008D732E" w:rsidRDefault="00C82885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 xml:space="preserve">3 </w:t>
            </w:r>
            <w:r w:rsidR="00284C7E" w:rsidRPr="008D732E">
              <w:rPr>
                <w:rFonts w:eastAsia="Helvetica Neue"/>
              </w:rPr>
              <w:t>días</w:t>
            </w:r>
          </w:p>
          <w:p w14:paraId="43952EC7" w14:textId="77777777" w:rsidR="00C82885" w:rsidRPr="008D732E" w:rsidRDefault="00C82885" w:rsidP="00E055D5">
            <w:pPr>
              <w:spacing w:line="360" w:lineRule="auto"/>
              <w:rPr>
                <w:rFonts w:eastAsia="Helvetica Neue"/>
              </w:rPr>
            </w:pPr>
          </w:p>
          <w:p w14:paraId="4D30602F" w14:textId="77777777" w:rsidR="00C82885" w:rsidRPr="008D732E" w:rsidRDefault="00C82885" w:rsidP="00E055D5">
            <w:pPr>
              <w:spacing w:line="360" w:lineRule="auto"/>
              <w:rPr>
                <w:rFonts w:eastAsia="Helvetica Neue"/>
              </w:rPr>
            </w:pPr>
          </w:p>
          <w:p w14:paraId="53E6C763" w14:textId="77777777" w:rsidR="00C82885" w:rsidRPr="008D732E" w:rsidRDefault="00284C7E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>5</w:t>
            </w:r>
            <w:r w:rsidR="00C82885" w:rsidRPr="008D732E">
              <w:rPr>
                <w:rFonts w:eastAsia="Helvetica Neue"/>
              </w:rPr>
              <w:t xml:space="preserve"> </w:t>
            </w:r>
            <w:r w:rsidRPr="008D732E">
              <w:rPr>
                <w:rFonts w:eastAsia="Helvetica Neue"/>
              </w:rPr>
              <w:t>días</w:t>
            </w:r>
          </w:p>
          <w:p w14:paraId="577BF269" w14:textId="77777777" w:rsidR="00FD5962" w:rsidRPr="008D732E" w:rsidRDefault="00FD5962" w:rsidP="00E055D5">
            <w:pPr>
              <w:spacing w:line="360" w:lineRule="auto"/>
              <w:rPr>
                <w:rFonts w:eastAsia="Helvetica Neue"/>
              </w:rPr>
            </w:pPr>
          </w:p>
          <w:p w14:paraId="490F90FE" w14:textId="77777777" w:rsidR="00FD5962" w:rsidRPr="008D732E" w:rsidRDefault="00FD5962" w:rsidP="00E055D5">
            <w:pPr>
              <w:spacing w:line="360" w:lineRule="auto"/>
              <w:rPr>
                <w:rFonts w:eastAsia="Helvetica Neue"/>
              </w:rPr>
            </w:pPr>
          </w:p>
          <w:p w14:paraId="753A3ADC" w14:textId="77777777" w:rsidR="00FD5962" w:rsidRPr="008D732E" w:rsidRDefault="00FD5962" w:rsidP="00E055D5">
            <w:pPr>
              <w:spacing w:line="360" w:lineRule="auto"/>
              <w:rPr>
                <w:rFonts w:eastAsia="Helvetica Neue"/>
              </w:rPr>
            </w:pPr>
          </w:p>
          <w:p w14:paraId="55F0FAEA" w14:textId="77777777" w:rsidR="00FD5962" w:rsidRPr="008D732E" w:rsidRDefault="00FD5962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>5 días</w:t>
            </w:r>
          </w:p>
        </w:tc>
      </w:tr>
      <w:tr w:rsidR="006F4CB9" w:rsidRPr="00264331" w14:paraId="23EDED8F" w14:textId="77777777" w:rsidTr="002C0646">
        <w:tc>
          <w:tcPr>
            <w:tcW w:w="1447" w:type="pct"/>
          </w:tcPr>
          <w:p w14:paraId="00992833" w14:textId="77777777" w:rsidR="00DA314E" w:rsidRDefault="00EC4597" w:rsidP="00DA314E">
            <w:pPr>
              <w:spacing w:line="360" w:lineRule="auto"/>
              <w:jc w:val="both"/>
              <w:rPr>
                <w:rFonts w:eastAsia="Helvetica Neue"/>
              </w:rPr>
            </w:pPr>
            <w:r w:rsidRPr="00DA314E">
              <w:rPr>
                <w:rFonts w:eastAsia="Helvetica Neue"/>
              </w:rPr>
              <w:t>2-</w:t>
            </w:r>
            <w:r w:rsidR="00B12B45" w:rsidRPr="00DA314E">
              <w:rPr>
                <w:rFonts w:eastAsia="Helvetica Neue"/>
              </w:rPr>
              <w:t xml:space="preserve">Taller </w:t>
            </w:r>
            <w:r w:rsidR="00BF1637" w:rsidRPr="00DA314E">
              <w:rPr>
                <w:rFonts w:eastAsia="Helvetica Neue"/>
              </w:rPr>
              <w:t xml:space="preserve">“Fundamentos </w:t>
            </w:r>
            <w:r w:rsidR="00DA314E" w:rsidRPr="00DA314E">
              <w:rPr>
                <w:rFonts w:eastAsia="Helvetica Neue"/>
              </w:rPr>
              <w:t xml:space="preserve">agronómicos </w:t>
            </w:r>
            <w:r w:rsidR="00BF1637" w:rsidRPr="00DA314E">
              <w:rPr>
                <w:rFonts w:eastAsia="Helvetica Neue"/>
              </w:rPr>
              <w:t>del sistema hidropónico y su instalación”</w:t>
            </w:r>
            <w:r w:rsidR="00512C05" w:rsidRPr="00DA314E">
              <w:rPr>
                <w:rFonts w:eastAsia="Helvetica Neue"/>
              </w:rPr>
              <w:t xml:space="preserve">. </w:t>
            </w:r>
          </w:p>
          <w:p w14:paraId="0EA7D511" w14:textId="77777777" w:rsidR="006F4CB9" w:rsidRPr="00264331" w:rsidRDefault="00512C05" w:rsidP="00B473F0">
            <w:pPr>
              <w:spacing w:line="360" w:lineRule="auto"/>
              <w:jc w:val="both"/>
              <w:rPr>
                <w:rFonts w:eastAsia="Helvetica Neue"/>
                <w:color w:val="FF0000"/>
              </w:rPr>
            </w:pPr>
            <w:r w:rsidRPr="00DA314E">
              <w:rPr>
                <w:rFonts w:eastAsia="Helvetica Neue"/>
              </w:rPr>
              <w:lastRenderedPageBreak/>
              <w:t>Objetivo</w:t>
            </w:r>
            <w:r w:rsidRPr="00264331">
              <w:rPr>
                <w:rFonts w:eastAsia="Helvetica Neue"/>
                <w:color w:val="FF0000"/>
              </w:rPr>
              <w:t xml:space="preserve">: </w:t>
            </w:r>
            <w:r w:rsidR="00DA314E" w:rsidRPr="00A92B7D">
              <w:rPr>
                <w:rFonts w:eastAsia="Helvetica Neue"/>
              </w:rPr>
              <w:t>capacitar a los alumnos</w:t>
            </w:r>
            <w:r w:rsidR="00DA314E">
              <w:rPr>
                <w:rFonts w:eastAsia="Helvetica Neue"/>
              </w:rPr>
              <w:t xml:space="preserve"> del 4</w:t>
            </w:r>
            <w:r w:rsidR="00DA314E" w:rsidRPr="00A92B7D">
              <w:rPr>
                <w:rFonts w:eastAsia="Helvetica Neue"/>
              </w:rPr>
              <w:t>to año</w:t>
            </w:r>
            <w:r w:rsidR="00DA314E">
              <w:rPr>
                <w:rFonts w:eastAsia="Helvetica Neue"/>
              </w:rPr>
              <w:t xml:space="preserve"> del CST, </w:t>
            </w:r>
            <w:r w:rsidR="00B473F0">
              <w:rPr>
                <w:rFonts w:eastAsia="Helvetica Neue"/>
              </w:rPr>
              <w:t xml:space="preserve">Instructor y </w:t>
            </w:r>
            <w:r w:rsidR="00DA314E">
              <w:rPr>
                <w:rFonts w:eastAsia="Helvetica Neue"/>
              </w:rPr>
              <w:t>Jefe de Sección</w:t>
            </w:r>
            <w:r w:rsidR="00B473F0">
              <w:rPr>
                <w:rFonts w:eastAsia="Helvetica Neue"/>
              </w:rPr>
              <w:t>.</w:t>
            </w:r>
          </w:p>
        </w:tc>
        <w:tc>
          <w:tcPr>
            <w:tcW w:w="2641" w:type="pct"/>
          </w:tcPr>
          <w:p w14:paraId="57A5AAEB" w14:textId="77777777" w:rsidR="006F4CB9" w:rsidRPr="00264331" w:rsidRDefault="00B12B45" w:rsidP="00B12B45">
            <w:pPr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lastRenderedPageBreak/>
              <w:t>2.1 Adquirir materiales y equipos</w:t>
            </w:r>
          </w:p>
          <w:p w14:paraId="099AD221" w14:textId="77777777" w:rsidR="00B12B45" w:rsidRPr="00264331" w:rsidRDefault="00B12B45" w:rsidP="00B12B45">
            <w:pPr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>2.2 Acondicionar materiales</w:t>
            </w:r>
            <w:r w:rsidR="002A6D97" w:rsidRPr="00264331">
              <w:rPr>
                <w:rFonts w:eastAsia="Helvetica Neue"/>
              </w:rPr>
              <w:t xml:space="preserve"> (</w:t>
            </w:r>
            <w:r w:rsidR="00DA314E">
              <w:rPr>
                <w:rFonts w:eastAsia="Helvetica Neue"/>
              </w:rPr>
              <w:t xml:space="preserve">medir y cortar postes y tirantes de pino, </w:t>
            </w:r>
            <w:r w:rsidR="002A6D97" w:rsidRPr="00264331">
              <w:rPr>
                <w:rFonts w:eastAsia="Helvetica Neue"/>
              </w:rPr>
              <w:t>arma</w:t>
            </w:r>
            <w:r w:rsidR="00BF1637" w:rsidRPr="00264331">
              <w:rPr>
                <w:rFonts w:eastAsia="Helvetica Neue"/>
              </w:rPr>
              <w:t>r</w:t>
            </w:r>
            <w:r w:rsidR="002A6D97" w:rsidRPr="00264331">
              <w:rPr>
                <w:rFonts w:eastAsia="Helvetica Neue"/>
              </w:rPr>
              <w:t xml:space="preserve"> mesas,</w:t>
            </w:r>
            <w:r w:rsidR="00DA314E">
              <w:rPr>
                <w:rFonts w:eastAsia="Helvetica Neue"/>
              </w:rPr>
              <w:t xml:space="preserve"> nivelar,</w:t>
            </w:r>
            <w:r w:rsidR="002A6D97" w:rsidRPr="00264331">
              <w:rPr>
                <w:rFonts w:eastAsia="Helvetica Neue"/>
              </w:rPr>
              <w:t xml:space="preserve"> perforar tubos)</w:t>
            </w:r>
            <w:r w:rsidR="00FD5962">
              <w:rPr>
                <w:rFonts w:eastAsia="Helvetica Neue"/>
              </w:rPr>
              <w:t>.</w:t>
            </w:r>
          </w:p>
          <w:p w14:paraId="137BE234" w14:textId="77777777" w:rsidR="00B12B45" w:rsidRDefault="000016F5" w:rsidP="00DA314E">
            <w:pPr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lastRenderedPageBreak/>
              <w:t>2.3</w:t>
            </w:r>
            <w:r w:rsidR="00DA314E">
              <w:rPr>
                <w:rFonts w:eastAsia="Helvetica Neue"/>
              </w:rPr>
              <w:t xml:space="preserve"> </w:t>
            </w:r>
            <w:r w:rsidR="00B12B45" w:rsidRPr="00264331">
              <w:rPr>
                <w:rFonts w:eastAsia="Helvetica Neue"/>
              </w:rPr>
              <w:t>Instalación del sistema hidropónico</w:t>
            </w:r>
            <w:r w:rsidR="002A6D97" w:rsidRPr="00264331">
              <w:rPr>
                <w:rFonts w:eastAsia="Helvetica Neue"/>
              </w:rPr>
              <w:t xml:space="preserve"> (</w:t>
            </w:r>
            <w:r w:rsidR="00A27DB1" w:rsidRPr="00264331">
              <w:rPr>
                <w:rFonts w:eastAsia="Helvetica Neue"/>
              </w:rPr>
              <w:t>colocar</w:t>
            </w:r>
            <w:r w:rsidR="00DA314E">
              <w:rPr>
                <w:rFonts w:eastAsia="Helvetica Neue"/>
              </w:rPr>
              <w:t xml:space="preserve"> y nivelar tubos, enterrar tanque, conectar el sistema entre otros</w:t>
            </w:r>
            <w:r w:rsidR="00BF1637" w:rsidRPr="00264331">
              <w:rPr>
                <w:rFonts w:eastAsia="Helvetica Neue"/>
              </w:rPr>
              <w:t>)</w:t>
            </w:r>
            <w:r w:rsidR="00FD5962">
              <w:rPr>
                <w:rFonts w:eastAsia="Helvetica Neue"/>
              </w:rPr>
              <w:t>.</w:t>
            </w:r>
          </w:p>
          <w:p w14:paraId="12A1B0CC" w14:textId="77777777" w:rsidR="00FD5962" w:rsidRPr="00E055D5" w:rsidRDefault="00FD5962" w:rsidP="00E055D5">
            <w:pPr>
              <w:pStyle w:val="ListParagraph"/>
              <w:numPr>
                <w:ilvl w:val="1"/>
                <w:numId w:val="30"/>
              </w:numPr>
              <w:spacing w:line="360" w:lineRule="auto"/>
              <w:jc w:val="both"/>
              <w:rPr>
                <w:rFonts w:eastAsia="Helvetica Neue"/>
              </w:rPr>
            </w:pPr>
            <w:r w:rsidRPr="00E055D5">
              <w:rPr>
                <w:rFonts w:eastAsia="Helvetica Neue"/>
              </w:rPr>
              <w:t>Taller con productores locales</w:t>
            </w:r>
          </w:p>
        </w:tc>
        <w:tc>
          <w:tcPr>
            <w:tcW w:w="912" w:type="pct"/>
          </w:tcPr>
          <w:p w14:paraId="600835A9" w14:textId="77777777" w:rsidR="006F4CB9" w:rsidRPr="008D732E" w:rsidRDefault="00E055D5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lastRenderedPageBreak/>
              <w:t>15</w:t>
            </w:r>
            <w:r w:rsidR="00113EEE" w:rsidRPr="008D732E">
              <w:rPr>
                <w:rFonts w:eastAsia="Helvetica Neue"/>
              </w:rPr>
              <w:t xml:space="preserve"> </w:t>
            </w:r>
            <w:r w:rsidR="00284C7E" w:rsidRPr="008D732E">
              <w:rPr>
                <w:rFonts w:eastAsia="Helvetica Neue"/>
              </w:rPr>
              <w:t>días</w:t>
            </w:r>
          </w:p>
          <w:p w14:paraId="35FF6D09" w14:textId="77777777" w:rsidR="00DA314E" w:rsidRPr="008D732E" w:rsidRDefault="00DA314E" w:rsidP="00E055D5">
            <w:pPr>
              <w:pStyle w:val="ListParagraph"/>
              <w:spacing w:line="360" w:lineRule="auto"/>
              <w:rPr>
                <w:rFonts w:eastAsia="Helvetica Neue"/>
              </w:rPr>
            </w:pPr>
          </w:p>
          <w:p w14:paraId="2306C78A" w14:textId="77777777" w:rsidR="00A27DB1" w:rsidRPr="008D732E" w:rsidRDefault="00E055D5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 xml:space="preserve">5 </w:t>
            </w:r>
            <w:r w:rsidR="00284C7E" w:rsidRPr="008D732E">
              <w:rPr>
                <w:rFonts w:eastAsia="Helvetica Neue"/>
              </w:rPr>
              <w:t>días</w:t>
            </w:r>
          </w:p>
          <w:p w14:paraId="5621C7BB" w14:textId="77777777" w:rsidR="00A27DB1" w:rsidRPr="008D732E" w:rsidRDefault="00A27DB1" w:rsidP="00E055D5">
            <w:pPr>
              <w:spacing w:line="360" w:lineRule="auto"/>
              <w:rPr>
                <w:rFonts w:eastAsia="Helvetica Neue"/>
              </w:rPr>
            </w:pPr>
          </w:p>
          <w:p w14:paraId="68F83F87" w14:textId="77777777" w:rsidR="00A27DB1" w:rsidRPr="008D732E" w:rsidRDefault="00284C7E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lastRenderedPageBreak/>
              <w:t>15</w:t>
            </w:r>
            <w:r w:rsidR="00A27DB1" w:rsidRPr="008D732E">
              <w:rPr>
                <w:rFonts w:eastAsia="Helvetica Neue"/>
              </w:rPr>
              <w:t xml:space="preserve"> </w:t>
            </w:r>
            <w:r w:rsidRPr="008D732E">
              <w:rPr>
                <w:rFonts w:eastAsia="Helvetica Neue"/>
              </w:rPr>
              <w:t>días</w:t>
            </w:r>
          </w:p>
          <w:p w14:paraId="16A9FBC8" w14:textId="77777777" w:rsidR="00FD5962" w:rsidRPr="008D732E" w:rsidRDefault="00FD5962" w:rsidP="00E055D5">
            <w:pPr>
              <w:spacing w:line="360" w:lineRule="auto"/>
              <w:rPr>
                <w:rFonts w:eastAsia="Helvetica Neue"/>
              </w:rPr>
            </w:pPr>
          </w:p>
          <w:p w14:paraId="122CE40D" w14:textId="77777777" w:rsidR="00FD5962" w:rsidRPr="008D732E" w:rsidRDefault="00FD5962" w:rsidP="00E055D5">
            <w:pPr>
              <w:spacing w:line="360" w:lineRule="auto"/>
              <w:rPr>
                <w:rFonts w:eastAsia="Helvetica Neue"/>
              </w:rPr>
            </w:pPr>
          </w:p>
          <w:p w14:paraId="5F3589A2" w14:textId="77777777" w:rsidR="00FD5962" w:rsidRPr="008D732E" w:rsidRDefault="00FD5962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>10 días</w:t>
            </w:r>
          </w:p>
        </w:tc>
      </w:tr>
      <w:tr w:rsidR="006F4CB9" w:rsidRPr="00264331" w14:paraId="318D13B1" w14:textId="77777777" w:rsidTr="002C0646">
        <w:tc>
          <w:tcPr>
            <w:tcW w:w="1447" w:type="pct"/>
          </w:tcPr>
          <w:p w14:paraId="79BF5B64" w14:textId="038D50F1" w:rsidR="00B473F0" w:rsidRDefault="000016F5" w:rsidP="00DA314E">
            <w:pPr>
              <w:spacing w:line="360" w:lineRule="auto"/>
              <w:jc w:val="both"/>
              <w:rPr>
                <w:rFonts w:eastAsia="Helvetica Neue"/>
                <w:color w:val="FF0000"/>
              </w:rPr>
            </w:pPr>
            <w:r w:rsidRPr="00DA314E">
              <w:rPr>
                <w:rFonts w:eastAsia="Helvetica Neue"/>
              </w:rPr>
              <w:lastRenderedPageBreak/>
              <w:t>3-</w:t>
            </w:r>
            <w:r w:rsidR="00465E22" w:rsidRPr="00DA314E">
              <w:rPr>
                <w:rFonts w:eastAsia="Helvetica Neue"/>
              </w:rPr>
              <w:t xml:space="preserve"> Taller</w:t>
            </w:r>
            <w:r w:rsidR="002C0646" w:rsidRPr="00DA314E">
              <w:rPr>
                <w:rFonts w:eastAsia="Helvetica Neue"/>
              </w:rPr>
              <w:t xml:space="preserve"> “Producción de hortalizas de hoja con sistema hidropónico</w:t>
            </w:r>
            <w:r w:rsidR="00DA314E" w:rsidRPr="00DA314E">
              <w:rPr>
                <w:rFonts w:eastAsia="Helvetica Neue"/>
              </w:rPr>
              <w:t xml:space="preserve"> bajo sombr</w:t>
            </w:r>
            <w:r w:rsidR="00E02588">
              <w:rPr>
                <w:rFonts w:eastAsia="Helvetica Neue"/>
              </w:rPr>
              <w:t>á</w:t>
            </w:r>
            <w:r w:rsidR="00DA314E" w:rsidRPr="00DA314E">
              <w:rPr>
                <w:rFonts w:eastAsia="Helvetica Neue"/>
              </w:rPr>
              <w:t>culo</w:t>
            </w:r>
            <w:r w:rsidR="002C0646" w:rsidRPr="00DA314E">
              <w:rPr>
                <w:rFonts w:eastAsia="Helvetica Neue"/>
              </w:rPr>
              <w:t>”</w:t>
            </w:r>
            <w:r w:rsidR="00512C05" w:rsidRPr="00DA314E">
              <w:rPr>
                <w:rFonts w:eastAsia="Helvetica Neue"/>
              </w:rPr>
              <w:t>.</w:t>
            </w:r>
            <w:r w:rsidR="00512C05" w:rsidRPr="00264331">
              <w:rPr>
                <w:rFonts w:eastAsia="Helvetica Neue"/>
                <w:color w:val="FF0000"/>
              </w:rPr>
              <w:t xml:space="preserve"> </w:t>
            </w:r>
          </w:p>
          <w:p w14:paraId="3D22005E" w14:textId="7A42F937" w:rsidR="006F4CB9" w:rsidRPr="00264331" w:rsidRDefault="00512C05" w:rsidP="00B473F0">
            <w:pPr>
              <w:spacing w:line="360" w:lineRule="auto"/>
              <w:jc w:val="both"/>
              <w:rPr>
                <w:rFonts w:eastAsia="Helvetica Neue"/>
                <w:color w:val="FF0000"/>
              </w:rPr>
            </w:pPr>
            <w:r w:rsidRPr="00DA314E">
              <w:rPr>
                <w:rFonts w:eastAsia="Helvetica Neue"/>
              </w:rPr>
              <w:t>Objetivo:</w:t>
            </w:r>
            <w:r w:rsidRPr="00264331">
              <w:rPr>
                <w:rFonts w:eastAsia="Helvetica Neue"/>
                <w:color w:val="FF0000"/>
              </w:rPr>
              <w:t xml:space="preserve"> </w:t>
            </w:r>
            <w:r w:rsidR="00DA314E" w:rsidRPr="00A92B7D">
              <w:rPr>
                <w:rFonts w:eastAsia="Helvetica Neue"/>
              </w:rPr>
              <w:t>capacitar a los alumnos</w:t>
            </w:r>
            <w:r w:rsidR="00DA314E">
              <w:rPr>
                <w:rFonts w:eastAsia="Helvetica Neue"/>
              </w:rPr>
              <w:t xml:space="preserve"> del 4</w:t>
            </w:r>
            <w:r w:rsidR="00DA314E" w:rsidRPr="00A92B7D">
              <w:rPr>
                <w:rFonts w:eastAsia="Helvetica Neue"/>
              </w:rPr>
              <w:t>to año</w:t>
            </w:r>
            <w:r w:rsidR="00DA314E">
              <w:rPr>
                <w:rFonts w:eastAsia="Helvetica Neue"/>
              </w:rPr>
              <w:t xml:space="preserve"> del CST, </w:t>
            </w:r>
            <w:r w:rsidR="00B473F0">
              <w:rPr>
                <w:rFonts w:eastAsia="Helvetica Neue"/>
              </w:rPr>
              <w:t xml:space="preserve">Instructor </w:t>
            </w:r>
            <w:r w:rsidR="00BC7C5C">
              <w:rPr>
                <w:rFonts w:eastAsia="Helvetica Neue"/>
              </w:rPr>
              <w:t>y Jefe</w:t>
            </w:r>
            <w:r w:rsidR="00DA314E">
              <w:rPr>
                <w:rFonts w:eastAsia="Helvetica Neue"/>
              </w:rPr>
              <w:t xml:space="preserve"> de Sección. </w:t>
            </w:r>
          </w:p>
        </w:tc>
        <w:tc>
          <w:tcPr>
            <w:tcW w:w="2641" w:type="pct"/>
          </w:tcPr>
          <w:p w14:paraId="5C74E57F" w14:textId="4C263670" w:rsidR="00B12B45" w:rsidRPr="00264331" w:rsidRDefault="00BC7C5C" w:rsidP="00B12B45">
            <w:pPr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>3.1 Producir</w:t>
            </w:r>
            <w:r w:rsidR="00B12B45" w:rsidRPr="00264331">
              <w:rPr>
                <w:rFonts w:eastAsia="Helvetica Neue"/>
              </w:rPr>
              <w:t xml:space="preserve"> plantines</w:t>
            </w:r>
            <w:r w:rsidR="00465E22" w:rsidRPr="00264331">
              <w:rPr>
                <w:rFonts w:eastAsia="Helvetica Neue"/>
              </w:rPr>
              <w:t xml:space="preserve"> (preparar almacigo, siembra y manejo</w:t>
            </w:r>
            <w:r w:rsidR="00DA314E">
              <w:rPr>
                <w:rFonts w:eastAsia="Helvetica Neue"/>
              </w:rPr>
              <w:t xml:space="preserve"> hasta 5 hojas verdaderas</w:t>
            </w:r>
            <w:r w:rsidR="00465E22" w:rsidRPr="00264331">
              <w:rPr>
                <w:rFonts w:eastAsia="Helvetica Neue"/>
              </w:rPr>
              <w:t>)</w:t>
            </w:r>
          </w:p>
          <w:p w14:paraId="0B9520B1" w14:textId="512CCC96" w:rsidR="00465E22" w:rsidRPr="00264331" w:rsidRDefault="00BC7C5C" w:rsidP="00B12B45">
            <w:pPr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>3.2 Trasplante</w:t>
            </w:r>
            <w:r w:rsidR="00B12B45" w:rsidRPr="00264331">
              <w:rPr>
                <w:rFonts w:eastAsia="Helvetica Neue"/>
              </w:rPr>
              <w:t xml:space="preserve"> </w:t>
            </w:r>
            <w:r w:rsidR="002C0646" w:rsidRPr="00264331">
              <w:rPr>
                <w:rFonts w:eastAsia="Helvetica Neue"/>
              </w:rPr>
              <w:t xml:space="preserve">al sistema hidropónico </w:t>
            </w:r>
            <w:r w:rsidR="00B12B45" w:rsidRPr="00264331">
              <w:rPr>
                <w:rFonts w:eastAsia="Helvetica Neue"/>
              </w:rPr>
              <w:t>y manejo</w:t>
            </w:r>
            <w:r w:rsidR="00E5245C" w:rsidRPr="00264331">
              <w:rPr>
                <w:rFonts w:eastAsia="Helvetica Neue"/>
              </w:rPr>
              <w:t xml:space="preserve"> posterior</w:t>
            </w:r>
          </w:p>
          <w:p w14:paraId="7313DAD3" w14:textId="434467DD" w:rsidR="00FD5962" w:rsidRDefault="00BC7C5C" w:rsidP="000F199D">
            <w:pPr>
              <w:spacing w:line="360" w:lineRule="auto"/>
              <w:jc w:val="both"/>
              <w:rPr>
                <w:rFonts w:eastAsia="Helvetica Neue"/>
              </w:rPr>
            </w:pPr>
            <w:r w:rsidRPr="00264331">
              <w:rPr>
                <w:rFonts w:eastAsia="Helvetica Neue"/>
              </w:rPr>
              <w:t>3.3 Cosecha</w:t>
            </w:r>
            <w:r w:rsidR="000F199D" w:rsidRPr="00264331">
              <w:rPr>
                <w:rFonts w:eastAsia="Helvetica Neue"/>
              </w:rPr>
              <w:t xml:space="preserve"> y</w:t>
            </w:r>
            <w:r w:rsidR="00465E22" w:rsidRPr="00264331">
              <w:rPr>
                <w:rFonts w:eastAsia="Helvetica Neue"/>
              </w:rPr>
              <w:t xml:space="preserve"> embalado</w:t>
            </w:r>
            <w:r w:rsidR="00FD5962">
              <w:rPr>
                <w:rFonts w:eastAsia="Helvetica Neue"/>
              </w:rPr>
              <w:t>.</w:t>
            </w:r>
          </w:p>
          <w:p w14:paraId="5BBEB727" w14:textId="77777777" w:rsidR="006F4CB9" w:rsidRPr="00264331" w:rsidRDefault="00FD5962" w:rsidP="000F199D">
            <w:pPr>
              <w:spacing w:line="360" w:lineRule="auto"/>
              <w:jc w:val="both"/>
              <w:rPr>
                <w:rFonts w:eastAsia="Helvetica Neue"/>
              </w:rPr>
            </w:pPr>
            <w:r>
              <w:rPr>
                <w:rFonts w:eastAsia="Helvetica Neue"/>
              </w:rPr>
              <w:t>3.4 Taller con productores</w:t>
            </w:r>
            <w:r w:rsidR="00465E22" w:rsidRPr="00264331">
              <w:rPr>
                <w:rFonts w:eastAsia="Helvetica Neue"/>
              </w:rPr>
              <w:t xml:space="preserve">  </w:t>
            </w:r>
          </w:p>
        </w:tc>
        <w:tc>
          <w:tcPr>
            <w:tcW w:w="912" w:type="pct"/>
          </w:tcPr>
          <w:p w14:paraId="3E853F97" w14:textId="77777777" w:rsidR="006F4CB9" w:rsidRPr="008D732E" w:rsidRDefault="00465E22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 xml:space="preserve">20 </w:t>
            </w:r>
            <w:r w:rsidR="00284C7E" w:rsidRPr="008D732E">
              <w:rPr>
                <w:rFonts w:eastAsia="Helvetica Neue"/>
              </w:rPr>
              <w:t>días</w:t>
            </w:r>
          </w:p>
          <w:p w14:paraId="18E55754" w14:textId="77777777" w:rsidR="00465E22" w:rsidRPr="008D732E" w:rsidRDefault="00465E22" w:rsidP="00E055D5">
            <w:pPr>
              <w:spacing w:line="360" w:lineRule="auto"/>
              <w:rPr>
                <w:rFonts w:eastAsia="Helvetica Neue"/>
              </w:rPr>
            </w:pPr>
          </w:p>
          <w:p w14:paraId="3153F254" w14:textId="77777777" w:rsidR="00465E22" w:rsidRPr="008D732E" w:rsidRDefault="00465E22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 xml:space="preserve">35 </w:t>
            </w:r>
            <w:r w:rsidR="00284C7E" w:rsidRPr="008D732E">
              <w:rPr>
                <w:rFonts w:eastAsia="Helvetica Neue"/>
              </w:rPr>
              <w:t>días</w:t>
            </w:r>
          </w:p>
          <w:p w14:paraId="7C845EEC" w14:textId="77777777" w:rsidR="00E5245C" w:rsidRPr="008D732E" w:rsidRDefault="00E5245C" w:rsidP="00E055D5">
            <w:pPr>
              <w:spacing w:line="360" w:lineRule="auto"/>
              <w:rPr>
                <w:rFonts w:eastAsia="Helvetica Neue"/>
              </w:rPr>
            </w:pPr>
          </w:p>
          <w:p w14:paraId="7D3A7ED7" w14:textId="77777777" w:rsidR="00465E22" w:rsidRPr="008D732E" w:rsidRDefault="00FD5962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>5</w:t>
            </w:r>
            <w:r w:rsidR="00465E22" w:rsidRPr="008D732E">
              <w:rPr>
                <w:rFonts w:eastAsia="Helvetica Neue"/>
              </w:rPr>
              <w:t xml:space="preserve"> </w:t>
            </w:r>
            <w:r w:rsidR="00284C7E" w:rsidRPr="008D732E">
              <w:rPr>
                <w:rFonts w:eastAsia="Helvetica Neue"/>
              </w:rPr>
              <w:t>día</w:t>
            </w:r>
            <w:r w:rsidRPr="008D732E">
              <w:rPr>
                <w:rFonts w:eastAsia="Helvetica Neue"/>
              </w:rPr>
              <w:t>s</w:t>
            </w:r>
          </w:p>
          <w:p w14:paraId="4820E8BA" w14:textId="77777777" w:rsidR="00FD5962" w:rsidRPr="008D732E" w:rsidRDefault="00FD5962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>5 días</w:t>
            </w:r>
          </w:p>
        </w:tc>
      </w:tr>
      <w:tr w:rsidR="00465E22" w:rsidRPr="00264331" w14:paraId="4A1B3F59" w14:textId="77777777" w:rsidTr="002C0646">
        <w:tc>
          <w:tcPr>
            <w:tcW w:w="1447" w:type="pct"/>
          </w:tcPr>
          <w:p w14:paraId="0C394B44" w14:textId="77777777" w:rsidR="001D4EBE" w:rsidRDefault="001D4EBE" w:rsidP="001D4EBE">
            <w:pPr>
              <w:spacing w:line="360" w:lineRule="auto"/>
              <w:jc w:val="both"/>
              <w:rPr>
                <w:rFonts w:eastAsia="Helvetica Neue"/>
              </w:rPr>
            </w:pPr>
            <w:r w:rsidRPr="001D4EBE">
              <w:rPr>
                <w:rFonts w:eastAsia="Helvetica Neue"/>
              </w:rPr>
              <w:t>4-</w:t>
            </w:r>
            <w:r w:rsidR="00766AAB">
              <w:rPr>
                <w:rFonts w:eastAsia="Helvetica Neue"/>
              </w:rPr>
              <w:t>Talleres d</w:t>
            </w:r>
            <w:r w:rsidR="002C0646" w:rsidRPr="001D4EBE">
              <w:rPr>
                <w:rFonts w:eastAsia="Helvetica Neue"/>
              </w:rPr>
              <w:t>e</w:t>
            </w:r>
            <w:r w:rsidRPr="001D4EBE">
              <w:rPr>
                <w:rFonts w:eastAsia="Helvetica Neue"/>
              </w:rPr>
              <w:t xml:space="preserve"> </w:t>
            </w:r>
            <w:r w:rsidR="00E5245C" w:rsidRPr="001D4EBE">
              <w:rPr>
                <w:rFonts w:eastAsia="Helvetica Neue"/>
              </w:rPr>
              <w:t xml:space="preserve">socialización </w:t>
            </w:r>
            <w:r w:rsidR="002C0646" w:rsidRPr="001D4EBE">
              <w:rPr>
                <w:rFonts w:eastAsia="Helvetica Neue"/>
              </w:rPr>
              <w:t xml:space="preserve">de </w:t>
            </w:r>
            <w:r w:rsidR="00512C05" w:rsidRPr="001D4EBE">
              <w:rPr>
                <w:rFonts w:eastAsia="Helvetica Neue"/>
              </w:rPr>
              <w:t xml:space="preserve">la experiencia”. </w:t>
            </w:r>
          </w:p>
          <w:p w14:paraId="0D091AA4" w14:textId="77777777" w:rsidR="002C0646" w:rsidRPr="001D4EBE" w:rsidRDefault="00512C05" w:rsidP="00AE1819">
            <w:pPr>
              <w:spacing w:line="360" w:lineRule="auto"/>
              <w:jc w:val="both"/>
              <w:rPr>
                <w:rFonts w:eastAsia="Helvetica Neue"/>
              </w:rPr>
            </w:pPr>
            <w:r w:rsidRPr="00564D99">
              <w:rPr>
                <w:rFonts w:eastAsia="Helvetica Neue"/>
              </w:rPr>
              <w:t xml:space="preserve">Objetivo: </w:t>
            </w:r>
            <w:r w:rsidR="001D4EBE" w:rsidRPr="00564D99">
              <w:rPr>
                <w:rFonts w:eastAsia="Helvetica Neue"/>
              </w:rPr>
              <w:t>Socializar la experiencia y resultados con la com</w:t>
            </w:r>
            <w:r w:rsidR="00564D99" w:rsidRPr="00564D99">
              <w:rPr>
                <w:rFonts w:eastAsia="Helvetica Neue"/>
              </w:rPr>
              <w:t>unidad educativa</w:t>
            </w:r>
            <w:r w:rsidR="00AE1819">
              <w:rPr>
                <w:rFonts w:eastAsia="Helvetica Neue"/>
              </w:rPr>
              <w:t>.</w:t>
            </w:r>
          </w:p>
        </w:tc>
        <w:tc>
          <w:tcPr>
            <w:tcW w:w="2641" w:type="pct"/>
          </w:tcPr>
          <w:p w14:paraId="314FBC21" w14:textId="77777777" w:rsidR="00465E22" w:rsidRDefault="00465E22" w:rsidP="00B12B45">
            <w:pPr>
              <w:spacing w:line="360" w:lineRule="auto"/>
              <w:jc w:val="both"/>
              <w:rPr>
                <w:rFonts w:eastAsia="Helvetica Neue"/>
              </w:rPr>
            </w:pPr>
            <w:r w:rsidRPr="008871EF">
              <w:rPr>
                <w:rFonts w:eastAsia="Helvetica Neue"/>
              </w:rPr>
              <w:t xml:space="preserve">4.1 </w:t>
            </w:r>
            <w:r w:rsidR="00372794" w:rsidRPr="008871EF">
              <w:rPr>
                <w:rFonts w:eastAsia="Helvetica Neue"/>
              </w:rPr>
              <w:t xml:space="preserve">Analizar </w:t>
            </w:r>
            <w:r w:rsidR="001D4EBE" w:rsidRPr="008871EF">
              <w:rPr>
                <w:rFonts w:eastAsia="Helvetica Neue"/>
              </w:rPr>
              <w:t>registros</w:t>
            </w:r>
            <w:r w:rsidR="00372794" w:rsidRPr="008871EF">
              <w:rPr>
                <w:rFonts w:eastAsia="Helvetica Neue"/>
              </w:rPr>
              <w:t xml:space="preserve"> de datos</w:t>
            </w:r>
            <w:r w:rsidR="008871EF">
              <w:rPr>
                <w:rFonts w:eastAsia="Helvetica Neue"/>
              </w:rPr>
              <w:t xml:space="preserve">, </w:t>
            </w:r>
            <w:r w:rsidR="00372794" w:rsidRPr="008871EF">
              <w:rPr>
                <w:rFonts w:eastAsia="Helvetica Neue"/>
              </w:rPr>
              <w:t xml:space="preserve">elaborar </w:t>
            </w:r>
            <w:r w:rsidR="007C3FA2" w:rsidRPr="008871EF">
              <w:rPr>
                <w:rFonts w:eastAsia="Helvetica Neue"/>
              </w:rPr>
              <w:t>conclusiones</w:t>
            </w:r>
            <w:r w:rsidR="008871EF">
              <w:rPr>
                <w:rFonts w:eastAsia="Helvetica Neue"/>
              </w:rPr>
              <w:t xml:space="preserve"> y ponencias</w:t>
            </w:r>
          </w:p>
          <w:p w14:paraId="5AF0FA74" w14:textId="77777777" w:rsidR="00FD5962" w:rsidRPr="008871EF" w:rsidRDefault="00FD5962" w:rsidP="00B12B45">
            <w:pPr>
              <w:spacing w:line="360" w:lineRule="auto"/>
              <w:jc w:val="both"/>
              <w:rPr>
                <w:rFonts w:eastAsia="Helvetica Neue"/>
              </w:rPr>
            </w:pPr>
            <w:r>
              <w:rPr>
                <w:rFonts w:eastAsia="Helvetica Neue"/>
              </w:rPr>
              <w:t>4.2 Talleres de transferencia de la experiencia: Asociaciones de productores, otras cátedras de la escuela; escuelas rurales de la zona</w:t>
            </w:r>
          </w:p>
          <w:p w14:paraId="69C52462" w14:textId="77777777" w:rsidR="00E5245C" w:rsidRPr="002E3C76" w:rsidRDefault="00E5245C" w:rsidP="008871EF">
            <w:pPr>
              <w:spacing w:line="360" w:lineRule="auto"/>
              <w:jc w:val="both"/>
              <w:rPr>
                <w:rFonts w:eastAsia="Helvetica Neue"/>
                <w:color w:val="FF0000"/>
              </w:rPr>
            </w:pPr>
          </w:p>
        </w:tc>
        <w:tc>
          <w:tcPr>
            <w:tcW w:w="912" w:type="pct"/>
          </w:tcPr>
          <w:p w14:paraId="4B11A130" w14:textId="77777777" w:rsidR="007C3FA2" w:rsidRPr="008D732E" w:rsidRDefault="007C3FA2" w:rsidP="00E055D5">
            <w:pPr>
              <w:spacing w:line="360" w:lineRule="auto"/>
              <w:rPr>
                <w:rFonts w:eastAsia="Helvetica Neue"/>
              </w:rPr>
            </w:pPr>
          </w:p>
          <w:p w14:paraId="7E618341" w14:textId="77777777" w:rsidR="007C3FA2" w:rsidRPr="008D732E" w:rsidRDefault="007C3FA2" w:rsidP="00E055D5">
            <w:pPr>
              <w:spacing w:line="360" w:lineRule="auto"/>
              <w:rPr>
                <w:rFonts w:eastAsia="Helvetica Neue"/>
              </w:rPr>
            </w:pPr>
          </w:p>
          <w:p w14:paraId="7DF54620" w14:textId="77777777" w:rsidR="00465E22" w:rsidRPr="008D732E" w:rsidRDefault="00FD5962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>2</w:t>
            </w:r>
            <w:r w:rsidR="00284C7E" w:rsidRPr="008D732E">
              <w:rPr>
                <w:rFonts w:eastAsia="Helvetica Neue"/>
              </w:rPr>
              <w:t>0</w:t>
            </w:r>
            <w:r w:rsidR="007C3FA2" w:rsidRPr="008D732E">
              <w:rPr>
                <w:rFonts w:eastAsia="Helvetica Neue"/>
              </w:rPr>
              <w:t xml:space="preserve"> </w:t>
            </w:r>
            <w:r w:rsidR="00284C7E" w:rsidRPr="008D732E">
              <w:rPr>
                <w:rFonts w:eastAsia="Helvetica Neue"/>
              </w:rPr>
              <w:t>días</w:t>
            </w:r>
          </w:p>
          <w:p w14:paraId="45904105" w14:textId="77777777" w:rsidR="00FD5962" w:rsidRPr="008D732E" w:rsidRDefault="00FD5962" w:rsidP="00E055D5">
            <w:pPr>
              <w:spacing w:line="360" w:lineRule="auto"/>
              <w:rPr>
                <w:rFonts w:eastAsia="Helvetica Neue"/>
              </w:rPr>
            </w:pPr>
            <w:r w:rsidRPr="008D732E">
              <w:rPr>
                <w:rFonts w:eastAsia="Helvetica Neue"/>
              </w:rPr>
              <w:t>15 días</w:t>
            </w:r>
          </w:p>
        </w:tc>
      </w:tr>
    </w:tbl>
    <w:p w14:paraId="125A0DB4" w14:textId="77777777" w:rsidR="00B028B8" w:rsidRPr="00264331" w:rsidRDefault="00B028B8">
      <w:pPr>
        <w:rPr>
          <w:rFonts w:eastAsia="Helvetica Neue"/>
          <w:b/>
          <w:color w:val="006600"/>
        </w:rPr>
      </w:pPr>
    </w:p>
    <w:p w14:paraId="23CC7A19" w14:textId="77777777" w:rsidR="004168FC" w:rsidRPr="00264331" w:rsidRDefault="004168FC">
      <w:pPr>
        <w:rPr>
          <w:rFonts w:eastAsia="Helvetica Neue"/>
          <w:b/>
          <w:color w:val="006600"/>
        </w:rPr>
      </w:pPr>
    </w:p>
    <w:p w14:paraId="7674E466" w14:textId="77777777" w:rsidR="006F4CB9" w:rsidRPr="00264331" w:rsidRDefault="00623409">
      <w:pPr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>C9. Beneficiarios indirectos</w:t>
      </w:r>
    </w:p>
    <w:p w14:paraId="7D6B1CA7" w14:textId="4288C22F" w:rsidR="006F4CB9" w:rsidRDefault="00623409">
      <w:pPr>
        <w:spacing w:line="360" w:lineRule="auto"/>
        <w:jc w:val="both"/>
        <w:rPr>
          <w:rFonts w:eastAsia="Helvetica Neue"/>
          <w:i/>
          <w:color w:val="404040"/>
        </w:rPr>
      </w:pPr>
      <w:r w:rsidRPr="00264331">
        <w:rPr>
          <w:rFonts w:eastAsia="Helvetica Neue"/>
          <w:i/>
          <w:color w:val="404040"/>
        </w:rPr>
        <w:t xml:space="preserve">Los beneficiarios de un proyecto aluden a la población a la que estarán dirigidas las acciones del mismo. Son las personas que obtendrán algún tipo de beneficio de su implementación. </w:t>
      </w:r>
    </w:p>
    <w:p w14:paraId="138E51E1" w14:textId="77777777" w:rsidR="008D732E" w:rsidRPr="00264331" w:rsidRDefault="008D732E">
      <w:pPr>
        <w:spacing w:line="360" w:lineRule="auto"/>
        <w:jc w:val="both"/>
        <w:rPr>
          <w:rFonts w:eastAsia="Helvetica Neue"/>
          <w:color w:val="222222"/>
        </w:rPr>
      </w:pPr>
    </w:p>
    <w:p w14:paraId="11373FC3" w14:textId="77777777" w:rsidR="009039EC" w:rsidRPr="008C0390" w:rsidRDefault="009039EC" w:rsidP="009039EC">
      <w:pPr>
        <w:spacing w:line="360" w:lineRule="auto"/>
        <w:jc w:val="both"/>
        <w:rPr>
          <w:rFonts w:eastAsia="Helvetica Neue"/>
        </w:rPr>
      </w:pPr>
      <w:r w:rsidRPr="003E25A6">
        <w:rPr>
          <w:rFonts w:eastAsia="Helvetica Neue"/>
          <w:b/>
        </w:rPr>
        <w:t>Destinatarios Directos</w:t>
      </w:r>
      <w:r w:rsidRPr="008C0390">
        <w:rPr>
          <w:rFonts w:eastAsia="Helvetica Neue"/>
        </w:rPr>
        <w:t>:</w:t>
      </w:r>
    </w:p>
    <w:p w14:paraId="0F95D085" w14:textId="77777777" w:rsidR="00372794" w:rsidRPr="008C0390" w:rsidRDefault="00FD5962" w:rsidP="00372794">
      <w:pPr>
        <w:pStyle w:val="ListParagraph"/>
        <w:numPr>
          <w:ilvl w:val="3"/>
          <w:numId w:val="23"/>
        </w:numPr>
        <w:spacing w:line="360" w:lineRule="auto"/>
        <w:ind w:left="709" w:hanging="567"/>
        <w:jc w:val="both"/>
        <w:rPr>
          <w:rFonts w:eastAsia="Helvetica Neue"/>
        </w:rPr>
      </w:pPr>
      <w:r w:rsidRPr="008C0390">
        <w:rPr>
          <w:rFonts w:eastAsia="Helvetica Neue"/>
        </w:rPr>
        <w:t>5</w:t>
      </w:r>
      <w:r w:rsidR="00372794" w:rsidRPr="008C0390">
        <w:rPr>
          <w:rFonts w:eastAsia="Helvetica Neue"/>
        </w:rPr>
        <w:t xml:space="preserve">0 estudiantes del </w:t>
      </w:r>
      <w:r w:rsidR="009776AA" w:rsidRPr="008C0390">
        <w:rPr>
          <w:rFonts w:eastAsia="Helvetica Neue"/>
        </w:rPr>
        <w:t>4to año del CST de la EAP N° 1</w:t>
      </w:r>
      <w:r w:rsidR="00372794" w:rsidRPr="008C0390">
        <w:rPr>
          <w:rFonts w:eastAsia="Helvetica Neue"/>
        </w:rPr>
        <w:t>.</w:t>
      </w:r>
    </w:p>
    <w:p w14:paraId="016D2608" w14:textId="27302371" w:rsidR="009039EC" w:rsidRPr="008C0390" w:rsidRDefault="00372794" w:rsidP="00372794">
      <w:pPr>
        <w:pStyle w:val="ListParagraph"/>
        <w:numPr>
          <w:ilvl w:val="3"/>
          <w:numId w:val="23"/>
        </w:numPr>
        <w:spacing w:line="360" w:lineRule="auto"/>
        <w:ind w:left="709" w:hanging="567"/>
        <w:jc w:val="both"/>
        <w:rPr>
          <w:rFonts w:eastAsia="Helvetica Neue"/>
        </w:rPr>
      </w:pPr>
      <w:r w:rsidRPr="008C0390">
        <w:rPr>
          <w:rFonts w:eastAsia="Helvetica Neue"/>
        </w:rPr>
        <w:t>3</w:t>
      </w:r>
      <w:r w:rsidR="009039EC" w:rsidRPr="008C0390">
        <w:rPr>
          <w:rFonts w:eastAsia="Helvetica Neue"/>
        </w:rPr>
        <w:t xml:space="preserve"> </w:t>
      </w:r>
      <w:r w:rsidR="00C04F78" w:rsidRPr="008C0390">
        <w:rPr>
          <w:rFonts w:eastAsia="Helvetica Neue"/>
        </w:rPr>
        <w:t>docentes</w:t>
      </w:r>
      <w:r w:rsidR="00CF347F" w:rsidRPr="008C0390">
        <w:rPr>
          <w:rFonts w:eastAsia="Helvetica Neue"/>
        </w:rPr>
        <w:t xml:space="preserve"> </w:t>
      </w:r>
      <w:r w:rsidRPr="008C0390">
        <w:rPr>
          <w:rFonts w:eastAsia="Helvetica Neue"/>
        </w:rPr>
        <w:t>(Coordinador General de Enseñanza Practica, Jefe de Sección e Instructor del espacio curricular Producción Vegetal – Horticultura)</w:t>
      </w:r>
      <w:r w:rsidR="009039EC" w:rsidRPr="008C0390">
        <w:rPr>
          <w:rFonts w:eastAsia="Helvetica Neue"/>
        </w:rPr>
        <w:tab/>
      </w:r>
    </w:p>
    <w:p w14:paraId="5358BEB9" w14:textId="77777777" w:rsidR="00372794" w:rsidRPr="008C0390" w:rsidRDefault="00372794" w:rsidP="009039EC">
      <w:pPr>
        <w:spacing w:line="360" w:lineRule="auto"/>
        <w:jc w:val="both"/>
        <w:rPr>
          <w:rFonts w:eastAsia="Helvetica Neue"/>
        </w:rPr>
      </w:pPr>
    </w:p>
    <w:p w14:paraId="0E99936E" w14:textId="77777777" w:rsidR="00372794" w:rsidRPr="008C0390" w:rsidRDefault="009039EC" w:rsidP="00372794">
      <w:pPr>
        <w:spacing w:line="360" w:lineRule="auto"/>
        <w:jc w:val="both"/>
        <w:rPr>
          <w:rFonts w:eastAsia="Helvetica Neue"/>
        </w:rPr>
      </w:pPr>
      <w:r w:rsidRPr="003E25A6">
        <w:rPr>
          <w:rFonts w:eastAsia="Helvetica Neue"/>
          <w:b/>
        </w:rPr>
        <w:t>Destinatarios Indirectos</w:t>
      </w:r>
      <w:r w:rsidRPr="008C0390">
        <w:rPr>
          <w:rFonts w:eastAsia="Helvetica Neue"/>
        </w:rPr>
        <w:t>:</w:t>
      </w:r>
      <w:r w:rsidR="00372794" w:rsidRPr="008C0390">
        <w:rPr>
          <w:rFonts w:eastAsia="Helvetica Neue"/>
        </w:rPr>
        <w:t xml:space="preserve"> </w:t>
      </w:r>
    </w:p>
    <w:p w14:paraId="34B9A832" w14:textId="77777777" w:rsidR="009776AA" w:rsidRPr="008C0390" w:rsidRDefault="009776AA" w:rsidP="00372794">
      <w:pPr>
        <w:pStyle w:val="ListParagraph"/>
        <w:numPr>
          <w:ilvl w:val="0"/>
          <w:numId w:val="25"/>
        </w:numPr>
        <w:spacing w:line="360" w:lineRule="auto"/>
        <w:ind w:hanging="578"/>
        <w:jc w:val="both"/>
        <w:rPr>
          <w:rFonts w:eastAsia="Helvetica Neue"/>
        </w:rPr>
      </w:pPr>
      <w:r w:rsidRPr="008C0390">
        <w:rPr>
          <w:rFonts w:eastAsia="Helvetica Neue"/>
        </w:rPr>
        <w:lastRenderedPageBreak/>
        <w:t>Docentes y estudiantes de los espacios curriculares que articulan: Agroecología Instalaciones Agropecuarias.</w:t>
      </w:r>
    </w:p>
    <w:p w14:paraId="517659B5" w14:textId="0C70ABDB" w:rsidR="009039EC" w:rsidRPr="008C0390" w:rsidRDefault="00FD5962" w:rsidP="00372794">
      <w:pPr>
        <w:pStyle w:val="ListParagraph"/>
        <w:numPr>
          <w:ilvl w:val="0"/>
          <w:numId w:val="25"/>
        </w:numPr>
        <w:spacing w:line="360" w:lineRule="auto"/>
        <w:ind w:hanging="578"/>
        <w:jc w:val="both"/>
        <w:rPr>
          <w:rFonts w:eastAsia="Helvetica Neue"/>
        </w:rPr>
      </w:pPr>
      <w:r w:rsidRPr="008C0390">
        <w:rPr>
          <w:rFonts w:eastAsia="Helvetica Neue"/>
        </w:rPr>
        <w:t>55</w:t>
      </w:r>
      <w:r w:rsidR="009776AA" w:rsidRPr="008C0390">
        <w:rPr>
          <w:rFonts w:eastAsia="Helvetica Neue"/>
        </w:rPr>
        <w:t xml:space="preserve"> </w:t>
      </w:r>
      <w:r w:rsidR="002E245C" w:rsidRPr="008C0390">
        <w:rPr>
          <w:rFonts w:eastAsia="Helvetica Neue"/>
        </w:rPr>
        <w:t>familia</w:t>
      </w:r>
      <w:r w:rsidR="009776AA" w:rsidRPr="008C0390">
        <w:rPr>
          <w:rFonts w:eastAsia="Helvetica Neue"/>
        </w:rPr>
        <w:t xml:space="preserve">s de los estudiantes del </w:t>
      </w:r>
      <w:r w:rsidR="00BC7C5C" w:rsidRPr="008C0390">
        <w:rPr>
          <w:rFonts w:eastAsia="Helvetica Neue"/>
        </w:rPr>
        <w:t>4to año</w:t>
      </w:r>
      <w:r w:rsidR="009776AA" w:rsidRPr="008C0390">
        <w:rPr>
          <w:rFonts w:eastAsia="Helvetica Neue"/>
        </w:rPr>
        <w:t xml:space="preserve"> del CST de la EAP N° 1.</w:t>
      </w:r>
    </w:p>
    <w:p w14:paraId="445C62E6" w14:textId="77777777" w:rsidR="009D4522" w:rsidRPr="008C0390" w:rsidRDefault="009D4522" w:rsidP="00372794">
      <w:pPr>
        <w:pStyle w:val="ListParagraph"/>
        <w:numPr>
          <w:ilvl w:val="0"/>
          <w:numId w:val="25"/>
        </w:numPr>
        <w:spacing w:line="360" w:lineRule="auto"/>
        <w:ind w:hanging="578"/>
        <w:jc w:val="both"/>
        <w:rPr>
          <w:rFonts w:eastAsia="Helvetica Neue"/>
        </w:rPr>
      </w:pPr>
      <w:r w:rsidRPr="008C0390">
        <w:rPr>
          <w:rFonts w:eastAsia="Helvetica Neue"/>
        </w:rPr>
        <w:t>Comunidad educativa que almuerza en el comedor escolar de la EAP N° 1.</w:t>
      </w:r>
    </w:p>
    <w:p w14:paraId="274AEBD8" w14:textId="77777777" w:rsidR="00BC0ED2" w:rsidRPr="008C0390" w:rsidRDefault="009776AA" w:rsidP="009039EC">
      <w:pPr>
        <w:pStyle w:val="ListParagraph"/>
        <w:numPr>
          <w:ilvl w:val="0"/>
          <w:numId w:val="25"/>
        </w:numPr>
        <w:spacing w:line="360" w:lineRule="auto"/>
        <w:ind w:hanging="578"/>
        <w:jc w:val="both"/>
        <w:rPr>
          <w:rFonts w:eastAsia="Helvetica Neue"/>
        </w:rPr>
      </w:pPr>
      <w:r w:rsidRPr="008C0390">
        <w:rPr>
          <w:rFonts w:eastAsia="Helvetica Neue"/>
        </w:rPr>
        <w:t>Entidades educativas rurales y urbanas – Escuela de Frontera N° 6 “José Hernández”, Escuela de Frontera N° 16 “Martin Miguel de Güemes”</w:t>
      </w:r>
      <w:r w:rsidR="00DA2706" w:rsidRPr="008C0390">
        <w:rPr>
          <w:rFonts w:eastAsia="Helvetica Neue"/>
        </w:rPr>
        <w:t>.</w:t>
      </w:r>
    </w:p>
    <w:p w14:paraId="2E726B85" w14:textId="26C40756" w:rsidR="00507E32" w:rsidRPr="006D6DF9" w:rsidRDefault="001B45F6" w:rsidP="00FF3594">
      <w:pPr>
        <w:pStyle w:val="ListParagraph"/>
        <w:numPr>
          <w:ilvl w:val="0"/>
          <w:numId w:val="25"/>
        </w:numPr>
        <w:spacing w:line="360" w:lineRule="auto"/>
        <w:ind w:hanging="578"/>
        <w:jc w:val="both"/>
        <w:rPr>
          <w:rFonts w:eastAsia="Helvetica Neue"/>
          <w:b/>
        </w:rPr>
      </w:pPr>
      <w:r w:rsidRPr="008D732E">
        <w:rPr>
          <w:rFonts w:eastAsia="Helvetica Neue"/>
        </w:rPr>
        <w:t>Entidades de Apoyo</w:t>
      </w:r>
      <w:r w:rsidR="00FD5962" w:rsidRPr="008D732E">
        <w:rPr>
          <w:rFonts w:eastAsia="Helvetica Neue"/>
        </w:rPr>
        <w:t xml:space="preserve"> y vinculación tecnológica</w:t>
      </w:r>
      <w:r w:rsidR="00DC156C" w:rsidRPr="008D732E">
        <w:rPr>
          <w:rFonts w:eastAsia="Helvetica Neue"/>
        </w:rPr>
        <w:t>:</w:t>
      </w:r>
      <w:r w:rsidR="007F6B17" w:rsidRPr="008D732E">
        <w:rPr>
          <w:rFonts w:eastAsia="Helvetica Neue"/>
        </w:rPr>
        <w:t xml:space="preserve"> </w:t>
      </w:r>
      <w:r w:rsidRPr="008D732E">
        <w:rPr>
          <w:rFonts w:eastAsia="Helvetica Neue"/>
        </w:rPr>
        <w:t>ONG</w:t>
      </w:r>
      <w:r w:rsidR="007F6B17" w:rsidRPr="008D732E">
        <w:rPr>
          <w:rFonts w:eastAsia="Helvetica Neue"/>
        </w:rPr>
        <w:t>D</w:t>
      </w:r>
      <w:r w:rsidRPr="008D732E">
        <w:rPr>
          <w:rFonts w:eastAsia="Helvetica Neue"/>
        </w:rPr>
        <w:t xml:space="preserve"> </w:t>
      </w:r>
      <w:r w:rsidR="00507E32" w:rsidRPr="008D732E">
        <w:rPr>
          <w:rFonts w:eastAsia="Helvetica Neue"/>
        </w:rPr>
        <w:t xml:space="preserve">Asociación Civil </w:t>
      </w:r>
      <w:r w:rsidRPr="008D732E">
        <w:rPr>
          <w:rFonts w:eastAsia="Helvetica Neue"/>
        </w:rPr>
        <w:t>Educación</w:t>
      </w:r>
      <w:r w:rsidR="00507E32" w:rsidRPr="008D732E">
        <w:rPr>
          <w:rFonts w:eastAsia="Helvetica Neue"/>
        </w:rPr>
        <w:t>,</w:t>
      </w:r>
      <w:r w:rsidR="00FD5962" w:rsidRPr="008D732E">
        <w:rPr>
          <w:rFonts w:eastAsia="Helvetica Neue"/>
        </w:rPr>
        <w:t xml:space="preserve"> Ambiente y Territorio </w:t>
      </w:r>
      <w:r w:rsidR="00C04F78" w:rsidRPr="006D6DF9">
        <w:rPr>
          <w:rFonts w:eastAsia="Helvetica Neue"/>
          <w:b/>
        </w:rPr>
        <w:t>(eatnea@eatnea.org</w:t>
      </w:r>
      <w:r w:rsidR="006D6DF9" w:rsidRPr="006D6DF9">
        <w:rPr>
          <w:rFonts w:eastAsia="Helvetica Neue"/>
          <w:b/>
        </w:rPr>
        <w:t>)</w:t>
      </w:r>
    </w:p>
    <w:p w14:paraId="19819BBE" w14:textId="77777777" w:rsidR="008D732E" w:rsidRPr="008D732E" w:rsidRDefault="008D732E" w:rsidP="008D732E">
      <w:pPr>
        <w:spacing w:line="360" w:lineRule="auto"/>
        <w:jc w:val="both"/>
        <w:rPr>
          <w:rFonts w:eastAsia="Helvetica Neue"/>
        </w:rPr>
      </w:pPr>
    </w:p>
    <w:p w14:paraId="76939DCA" w14:textId="77777777" w:rsidR="006F4CB9" w:rsidRPr="00264331" w:rsidRDefault="006234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64331">
        <w:rPr>
          <w:rFonts w:eastAsia="Helvetica Neue"/>
          <w:b/>
          <w:color w:val="006600"/>
        </w:rPr>
        <w:t>C10.  Compromiso con la Comunidad.</w:t>
      </w:r>
    </w:p>
    <w:p w14:paraId="181939C2" w14:textId="77777777" w:rsidR="006F4CB9" w:rsidRPr="003E25A6" w:rsidRDefault="00623409">
      <w:pPr>
        <w:spacing w:line="360" w:lineRule="auto"/>
        <w:jc w:val="both"/>
        <w:rPr>
          <w:rFonts w:eastAsia="Helvetica Neue"/>
          <w:b/>
          <w:color w:val="222222"/>
        </w:rPr>
      </w:pPr>
      <w:r w:rsidRPr="003E25A6">
        <w:rPr>
          <w:rFonts w:eastAsia="Helvetica Neue"/>
          <w:b/>
          <w:color w:val="222222"/>
        </w:rPr>
        <w:t>Descripción de la comunidad</w:t>
      </w:r>
    </w:p>
    <w:p w14:paraId="1AC98632" w14:textId="77777777" w:rsidR="006F4CB9" w:rsidRPr="00264331" w:rsidRDefault="00623409">
      <w:pPr>
        <w:spacing w:line="360" w:lineRule="auto"/>
        <w:jc w:val="both"/>
        <w:rPr>
          <w:rFonts w:eastAsia="Helvetica Neue"/>
          <w:color w:val="595959" w:themeColor="text1" w:themeTint="A6"/>
        </w:rPr>
      </w:pPr>
      <w:r w:rsidRPr="00264331">
        <w:rPr>
          <w:rFonts w:eastAsia="Helvetica Neue"/>
          <w:color w:val="595959" w:themeColor="text1" w:themeTint="A6"/>
        </w:rPr>
        <w:t xml:space="preserve">Realice una breve descripción de la comunidad dentro de la cual se inserta. </w:t>
      </w:r>
    </w:p>
    <w:p w14:paraId="402DE0EA" w14:textId="77777777" w:rsidR="006F4CB9" w:rsidRPr="00E02588" w:rsidRDefault="00623409">
      <w:pPr>
        <w:spacing w:line="360" w:lineRule="auto"/>
        <w:jc w:val="both"/>
        <w:rPr>
          <w:rFonts w:eastAsia="Helvetica Neue"/>
          <w:b/>
          <w:bCs/>
          <w:i/>
          <w:color w:val="595959" w:themeColor="text1" w:themeTint="A6"/>
        </w:rPr>
      </w:pPr>
      <w:r w:rsidRPr="00264331">
        <w:rPr>
          <w:rFonts w:eastAsia="Helvetica Neue"/>
          <w:i/>
          <w:color w:val="595959" w:themeColor="text1" w:themeTint="A6"/>
        </w:rPr>
        <w:t>Incluir número de habitantes, descripción geográfica, principales recursos naturales, económicos y culturales, empresas agropecuarias en la zona si las hay, etc. (</w:t>
      </w:r>
      <w:r w:rsidRPr="00E02588">
        <w:rPr>
          <w:rFonts w:eastAsia="Helvetica Neue"/>
          <w:b/>
          <w:bCs/>
          <w:i/>
          <w:color w:val="595959" w:themeColor="text1" w:themeTint="A6"/>
        </w:rPr>
        <w:t>Máximo: 10 renglones)</w:t>
      </w:r>
    </w:p>
    <w:p w14:paraId="3B1A460D" w14:textId="77777777" w:rsidR="00470F36" w:rsidRDefault="00470F36" w:rsidP="002E0B91">
      <w:pPr>
        <w:spacing w:line="360" w:lineRule="auto"/>
        <w:jc w:val="both"/>
        <w:rPr>
          <w:rFonts w:eastAsia="Helvetica Neue"/>
        </w:rPr>
      </w:pPr>
    </w:p>
    <w:p w14:paraId="2317298E" w14:textId="1751BE7E" w:rsidR="002D09DD" w:rsidRPr="00264331" w:rsidRDefault="002E0B91" w:rsidP="002D09DD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>La EAP N° 1</w:t>
      </w:r>
      <w:r w:rsidR="00006302" w:rsidRPr="00264331">
        <w:rPr>
          <w:rFonts w:eastAsia="Helvetica Neue"/>
        </w:rPr>
        <w:t xml:space="preserve"> se</w:t>
      </w:r>
      <w:r w:rsidRPr="00264331">
        <w:rPr>
          <w:rFonts w:eastAsia="Helvetica Neue"/>
        </w:rPr>
        <w:t xml:space="preserve"> ubica</w:t>
      </w:r>
      <w:r w:rsidR="006F602C" w:rsidRPr="00264331">
        <w:rPr>
          <w:rFonts w:eastAsia="Helvetica Neue"/>
        </w:rPr>
        <w:t xml:space="preserve"> en el P</w:t>
      </w:r>
      <w:r w:rsidR="00187ABC" w:rsidRPr="00264331">
        <w:rPr>
          <w:rFonts w:eastAsia="Helvetica Neue"/>
        </w:rPr>
        <w:t xml:space="preserve">araje </w:t>
      </w:r>
      <w:r w:rsidRPr="00264331">
        <w:rPr>
          <w:rFonts w:eastAsia="Helvetica Neue"/>
        </w:rPr>
        <w:t>“Tres Bocas”, K</w:t>
      </w:r>
      <w:r w:rsidR="002D09DD">
        <w:rPr>
          <w:rFonts w:eastAsia="Helvetica Neue"/>
        </w:rPr>
        <w:t>m</w:t>
      </w:r>
      <w:r w:rsidRPr="00264331">
        <w:rPr>
          <w:rFonts w:eastAsia="Helvetica Neue"/>
        </w:rPr>
        <w:t xml:space="preserve"> 1.352 de la Ruta Nacional N°</w:t>
      </w:r>
      <w:r w:rsidR="00006302" w:rsidRPr="00264331">
        <w:rPr>
          <w:rFonts w:eastAsia="Helvetica Neue"/>
        </w:rPr>
        <w:t xml:space="preserve"> </w:t>
      </w:r>
      <w:r w:rsidR="00C04F78" w:rsidRPr="00264331">
        <w:rPr>
          <w:rFonts w:eastAsia="Helvetica Neue"/>
        </w:rPr>
        <w:t>86, 5</w:t>
      </w:r>
      <w:r w:rsidRPr="00264331">
        <w:rPr>
          <w:rFonts w:eastAsia="Helvetica Neue"/>
        </w:rPr>
        <w:t xml:space="preserve"> km al oeste de la ciudad de Laguna Blanca</w:t>
      </w:r>
      <w:r w:rsidR="002D09DD">
        <w:rPr>
          <w:rFonts w:eastAsia="Helvetica Neue"/>
        </w:rPr>
        <w:t xml:space="preserve">, </w:t>
      </w:r>
      <w:r w:rsidR="007B621A" w:rsidRPr="00264331">
        <w:rPr>
          <w:rFonts w:eastAsia="Helvetica Neue"/>
        </w:rPr>
        <w:t>Dto</w:t>
      </w:r>
      <w:r w:rsidR="00C9182E" w:rsidRPr="00264331">
        <w:rPr>
          <w:rFonts w:eastAsia="Helvetica Neue"/>
        </w:rPr>
        <w:t>.</w:t>
      </w:r>
      <w:r w:rsidR="007B621A" w:rsidRPr="00264331">
        <w:rPr>
          <w:rFonts w:eastAsia="Helvetica Neue"/>
        </w:rPr>
        <w:t xml:space="preserve"> Pilcomayo, Prov</w:t>
      </w:r>
      <w:r w:rsidR="00C9182E" w:rsidRPr="00264331">
        <w:rPr>
          <w:rFonts w:eastAsia="Helvetica Neue"/>
        </w:rPr>
        <w:t>.</w:t>
      </w:r>
      <w:r w:rsidR="007B621A" w:rsidRPr="00264331">
        <w:rPr>
          <w:rFonts w:eastAsia="Helvetica Neue"/>
        </w:rPr>
        <w:t xml:space="preserve"> de Formosa.</w:t>
      </w:r>
      <w:r w:rsidR="00B028B8" w:rsidRPr="00264331">
        <w:rPr>
          <w:rFonts w:eastAsia="Helvetica Neue"/>
        </w:rPr>
        <w:t xml:space="preserve"> </w:t>
      </w:r>
      <w:r w:rsidR="00C04F78" w:rsidRPr="00264331">
        <w:rPr>
          <w:rFonts w:eastAsia="Helvetica Neue"/>
        </w:rPr>
        <w:t>A</w:t>
      </w:r>
      <w:r w:rsidR="00C04F78">
        <w:rPr>
          <w:rFonts w:eastAsia="Helvetica Neue"/>
        </w:rPr>
        <w:t xml:space="preserve"> </w:t>
      </w:r>
      <w:r w:rsidR="00C04F78" w:rsidRPr="00264331">
        <w:rPr>
          <w:rFonts w:eastAsia="Helvetica Neue"/>
        </w:rPr>
        <w:t>147</w:t>
      </w:r>
      <w:r w:rsidR="006A5AB1" w:rsidRPr="00264331">
        <w:rPr>
          <w:rFonts w:eastAsia="Helvetica Neue"/>
        </w:rPr>
        <w:t xml:space="preserve"> km de Formosa capital.</w:t>
      </w:r>
      <w:r w:rsidR="002D09DD" w:rsidRPr="002D09DD">
        <w:rPr>
          <w:rFonts w:eastAsia="Helvetica Neue"/>
        </w:rPr>
        <w:t xml:space="preserve"> </w:t>
      </w:r>
      <w:r w:rsidR="002D09DD">
        <w:rPr>
          <w:rFonts w:eastAsia="Helvetica Neue"/>
        </w:rPr>
        <w:t>Con una población de 13.000 habitantes. El 60% de población rural vive de las actividades rurales, como “</w:t>
      </w:r>
      <w:r w:rsidR="002D09DD" w:rsidRPr="008D732E">
        <w:rPr>
          <w:rFonts w:eastAsia="Helvetica Neue"/>
          <w:color w:val="0D0D0D" w:themeColor="text1" w:themeTint="F2"/>
        </w:rPr>
        <w:t xml:space="preserve">chacreros” </w:t>
      </w:r>
      <w:r w:rsidR="002D09DD">
        <w:rPr>
          <w:rFonts w:eastAsia="Helvetica Neue"/>
        </w:rPr>
        <w:t>o prestando servicios rurales. Son los hijos de unas 200 familias los que asisten a la Escuela Agrotécnica N°1.</w:t>
      </w:r>
    </w:p>
    <w:p w14:paraId="11F12CF0" w14:textId="5F3EED0D" w:rsidR="002E0B91" w:rsidRDefault="002E0B91" w:rsidP="002E0B91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 xml:space="preserve">La </w:t>
      </w:r>
      <w:r w:rsidR="00245440" w:rsidRPr="00264331">
        <w:rPr>
          <w:rFonts w:eastAsia="Helvetica Neue"/>
        </w:rPr>
        <w:t>EAP N° 1</w:t>
      </w:r>
      <w:r w:rsidRPr="00264331">
        <w:rPr>
          <w:rFonts w:eastAsia="Helvetica Neue"/>
        </w:rPr>
        <w:t xml:space="preserve"> y </w:t>
      </w:r>
      <w:r w:rsidR="001D2B93">
        <w:rPr>
          <w:rFonts w:eastAsia="Helvetica Neue"/>
        </w:rPr>
        <w:t xml:space="preserve">los </w:t>
      </w:r>
      <w:r w:rsidRPr="00264331">
        <w:rPr>
          <w:rFonts w:eastAsia="Helvetica Neue"/>
        </w:rPr>
        <w:t>barrios</w:t>
      </w:r>
      <w:r w:rsidR="007B621A" w:rsidRPr="00264331">
        <w:rPr>
          <w:rFonts w:eastAsia="Helvetica Neue"/>
        </w:rPr>
        <w:t xml:space="preserve"> periféricos</w:t>
      </w:r>
      <w:r w:rsidRPr="00264331">
        <w:rPr>
          <w:rFonts w:eastAsia="Helvetica Neue"/>
        </w:rPr>
        <w:t xml:space="preserve"> pertenecen al ejido rural</w:t>
      </w:r>
      <w:r w:rsidR="008D732E">
        <w:rPr>
          <w:rFonts w:eastAsia="Helvetica Neue"/>
          <w:color w:val="FF0000"/>
        </w:rPr>
        <w:t xml:space="preserve"> </w:t>
      </w:r>
      <w:r w:rsidR="001D2B93">
        <w:rPr>
          <w:rFonts w:eastAsia="Helvetica Neue"/>
        </w:rPr>
        <w:t xml:space="preserve">con baja </w:t>
      </w:r>
      <w:r w:rsidRPr="00264331">
        <w:rPr>
          <w:rFonts w:eastAsia="Helvetica Neue"/>
        </w:rPr>
        <w:t>densidad poblacional y predios del tipo minifundio</w:t>
      </w:r>
      <w:r w:rsidR="008D732E">
        <w:rPr>
          <w:rFonts w:eastAsia="Helvetica Neue"/>
        </w:rPr>
        <w:t xml:space="preserve"> </w:t>
      </w:r>
      <w:r w:rsidR="00245440" w:rsidRPr="00264331">
        <w:rPr>
          <w:rFonts w:eastAsia="Helvetica Neue"/>
        </w:rPr>
        <w:t xml:space="preserve">determinan </w:t>
      </w:r>
      <w:r w:rsidRPr="00264331">
        <w:rPr>
          <w:rFonts w:eastAsia="Helvetica Neue"/>
        </w:rPr>
        <w:t>activida</w:t>
      </w:r>
      <w:r w:rsidR="001D2B93">
        <w:rPr>
          <w:rFonts w:eastAsia="Helvetica Neue"/>
        </w:rPr>
        <w:t>des productivas del tipo granja</w:t>
      </w:r>
      <w:r w:rsidRPr="00264331">
        <w:rPr>
          <w:rFonts w:eastAsia="Helvetica Neue"/>
        </w:rPr>
        <w:t xml:space="preserve"> </w:t>
      </w:r>
      <w:r w:rsidR="000F028D" w:rsidRPr="00264331">
        <w:rPr>
          <w:rFonts w:eastAsia="Helvetica Neue"/>
        </w:rPr>
        <w:t>para e</w:t>
      </w:r>
      <w:r w:rsidR="006F602C" w:rsidRPr="00264331">
        <w:rPr>
          <w:rFonts w:eastAsia="Helvetica Neue"/>
        </w:rPr>
        <w:t>l autoconsumo y venta</w:t>
      </w:r>
      <w:r w:rsidRPr="00264331">
        <w:rPr>
          <w:rFonts w:eastAsia="Helvetica Neue"/>
        </w:rPr>
        <w:t xml:space="preserve"> de excedentes.</w:t>
      </w:r>
      <w:r w:rsidR="001D2B93">
        <w:rPr>
          <w:rFonts w:eastAsia="Helvetica Neue"/>
        </w:rPr>
        <w:t xml:space="preserve"> </w:t>
      </w:r>
      <w:r w:rsidR="00245440" w:rsidRPr="00264331">
        <w:rPr>
          <w:rFonts w:eastAsia="Helvetica Neue"/>
        </w:rPr>
        <w:t xml:space="preserve">La </w:t>
      </w:r>
      <w:r w:rsidRPr="00264331">
        <w:rPr>
          <w:rFonts w:eastAsia="Helvetica Neue"/>
        </w:rPr>
        <w:t xml:space="preserve">zona </w:t>
      </w:r>
      <w:r w:rsidR="00D128CC" w:rsidRPr="00264331">
        <w:rPr>
          <w:rFonts w:eastAsia="Helvetica Neue"/>
        </w:rPr>
        <w:t xml:space="preserve">tiene </w:t>
      </w:r>
      <w:r w:rsidRPr="00264331">
        <w:rPr>
          <w:rFonts w:eastAsia="Helvetica Neue"/>
        </w:rPr>
        <w:t>electrificación r</w:t>
      </w:r>
      <w:r w:rsidR="000F028D" w:rsidRPr="00264331">
        <w:rPr>
          <w:rFonts w:eastAsia="Helvetica Neue"/>
        </w:rPr>
        <w:t xml:space="preserve">ural y </w:t>
      </w:r>
      <w:r w:rsidRPr="00264331">
        <w:rPr>
          <w:rFonts w:eastAsia="Helvetica Neue"/>
        </w:rPr>
        <w:t xml:space="preserve">red de </w:t>
      </w:r>
      <w:r w:rsidR="002D09DD" w:rsidRPr="00264331">
        <w:rPr>
          <w:rFonts w:eastAsia="Helvetica Neue"/>
        </w:rPr>
        <w:t>caminos estables</w:t>
      </w:r>
      <w:r w:rsidR="00470F36" w:rsidRPr="003E25A6">
        <w:rPr>
          <w:rFonts w:eastAsia="Helvetica Neue"/>
        </w:rPr>
        <w:t>.</w:t>
      </w:r>
      <w:r w:rsidR="00470F36">
        <w:rPr>
          <w:rFonts w:eastAsia="Helvetica Neue"/>
        </w:rPr>
        <w:t xml:space="preserve"> </w:t>
      </w:r>
      <w:r w:rsidR="00470F36" w:rsidRPr="008D732E">
        <w:rPr>
          <w:rFonts w:eastAsia="Helvetica Neue"/>
          <w:color w:val="0D0D0D" w:themeColor="text1" w:themeTint="F2"/>
        </w:rPr>
        <w:t>C</w:t>
      </w:r>
      <w:r w:rsidRPr="00264331">
        <w:rPr>
          <w:rFonts w:eastAsia="Helvetica Neue"/>
        </w:rPr>
        <w:t xml:space="preserve">arece </w:t>
      </w:r>
      <w:r w:rsidR="002D09DD" w:rsidRPr="00264331">
        <w:rPr>
          <w:rFonts w:eastAsia="Helvetica Neue"/>
        </w:rPr>
        <w:t>de agua</w:t>
      </w:r>
      <w:r w:rsidRPr="00264331">
        <w:rPr>
          <w:rFonts w:eastAsia="Helvetica Neue"/>
        </w:rPr>
        <w:t xml:space="preserve"> potable</w:t>
      </w:r>
      <w:r w:rsidR="001D2B93">
        <w:rPr>
          <w:rFonts w:eastAsia="Helvetica Neue"/>
        </w:rPr>
        <w:t xml:space="preserve"> </w:t>
      </w:r>
      <w:r w:rsidR="000F028D" w:rsidRPr="00264331">
        <w:rPr>
          <w:rFonts w:eastAsia="Helvetica Neue"/>
        </w:rPr>
        <w:t xml:space="preserve">y </w:t>
      </w:r>
      <w:r w:rsidR="00187ABC" w:rsidRPr="00264331">
        <w:rPr>
          <w:rFonts w:eastAsia="Helvetica Neue"/>
        </w:rPr>
        <w:t xml:space="preserve">las </w:t>
      </w:r>
      <w:r w:rsidRPr="00264331">
        <w:rPr>
          <w:rFonts w:eastAsia="Helvetica Neue"/>
        </w:rPr>
        <w:t xml:space="preserve">cisternas para recolectar agua de lluvia </w:t>
      </w:r>
      <w:r w:rsidR="00187ABC" w:rsidRPr="00264331">
        <w:rPr>
          <w:rFonts w:eastAsia="Helvetica Neue"/>
        </w:rPr>
        <w:t>s</w:t>
      </w:r>
      <w:r w:rsidR="002D09DD">
        <w:rPr>
          <w:rFonts w:eastAsia="Helvetica Neue"/>
        </w:rPr>
        <w:t xml:space="preserve">irven </w:t>
      </w:r>
      <w:r w:rsidR="00187ABC" w:rsidRPr="00264331">
        <w:rPr>
          <w:rFonts w:eastAsia="Helvetica Neue"/>
        </w:rPr>
        <w:t xml:space="preserve">para </w:t>
      </w:r>
      <w:r w:rsidR="001D2B93">
        <w:rPr>
          <w:rFonts w:eastAsia="Helvetica Neue"/>
        </w:rPr>
        <w:t xml:space="preserve">almacenar y cubrir las </w:t>
      </w:r>
      <w:r w:rsidR="001D2B93" w:rsidRPr="00264331">
        <w:rPr>
          <w:rFonts w:eastAsia="Helvetica Neue"/>
        </w:rPr>
        <w:t>necesidades vitales y de servicio</w:t>
      </w:r>
      <w:r w:rsidR="001D2B93">
        <w:rPr>
          <w:rFonts w:eastAsia="Helvetica Neue"/>
        </w:rPr>
        <w:t>s de las familias</w:t>
      </w:r>
      <w:r w:rsidRPr="00264331">
        <w:rPr>
          <w:rFonts w:eastAsia="Helvetica Neue"/>
        </w:rPr>
        <w:t>.</w:t>
      </w:r>
    </w:p>
    <w:p w14:paraId="30DE4BC7" w14:textId="77777777" w:rsidR="006F4CB9" w:rsidRPr="00264331" w:rsidRDefault="006F4CB9">
      <w:pPr>
        <w:spacing w:line="360" w:lineRule="auto"/>
        <w:jc w:val="both"/>
        <w:rPr>
          <w:rFonts w:eastAsia="Helvetica Neue"/>
          <w:color w:val="222222"/>
        </w:rPr>
      </w:pPr>
    </w:p>
    <w:p w14:paraId="5B0DEDD4" w14:textId="77777777" w:rsidR="006F4CB9" w:rsidRPr="00264331" w:rsidRDefault="00623409">
      <w:pPr>
        <w:spacing w:line="360" w:lineRule="auto"/>
        <w:jc w:val="both"/>
        <w:rPr>
          <w:rFonts w:eastAsia="Helvetica Neue"/>
          <w:b/>
          <w:color w:val="222222"/>
          <w:u w:val="single"/>
        </w:rPr>
      </w:pPr>
      <w:r w:rsidRPr="00264331">
        <w:rPr>
          <w:rFonts w:eastAsia="Helvetica Neue"/>
          <w:b/>
          <w:color w:val="222222"/>
          <w:u w:val="single"/>
        </w:rPr>
        <w:t>Aporte a la comunidad</w:t>
      </w:r>
    </w:p>
    <w:p w14:paraId="4069C45E" w14:textId="77777777" w:rsidR="006F4CB9" w:rsidRPr="00264331" w:rsidRDefault="00623409">
      <w:pPr>
        <w:spacing w:line="360" w:lineRule="auto"/>
        <w:jc w:val="both"/>
        <w:rPr>
          <w:rFonts w:eastAsia="Helvetica Neue"/>
          <w:color w:val="222222"/>
        </w:rPr>
      </w:pPr>
      <w:r w:rsidRPr="00264331">
        <w:rPr>
          <w:rFonts w:eastAsia="Helvetica Neue"/>
          <w:color w:val="222222"/>
        </w:rPr>
        <w:t xml:space="preserve">Es importante que el proyecto incluya acciones concretas hacia afuera de la escuela brindando un servicio o beneficio para la comunidad local y/o productores. </w:t>
      </w:r>
    </w:p>
    <w:p w14:paraId="349F28A2" w14:textId="77777777" w:rsidR="00E9023B" w:rsidRPr="00B26931" w:rsidRDefault="00623409">
      <w:pPr>
        <w:spacing w:line="360" w:lineRule="auto"/>
        <w:jc w:val="both"/>
        <w:rPr>
          <w:b/>
          <w:bCs/>
        </w:rPr>
      </w:pPr>
      <w:r w:rsidRPr="00264331">
        <w:rPr>
          <w:rFonts w:eastAsia="Helvetica Neue"/>
          <w:i/>
          <w:color w:val="222222"/>
        </w:rPr>
        <w:lastRenderedPageBreak/>
        <w:t>Describir la o las acciones a realizarse en este sentido y quiénes serán los destinatarios de estas acciones. (</w:t>
      </w:r>
      <w:r w:rsidRPr="00B26931">
        <w:rPr>
          <w:rFonts w:eastAsia="Helvetica Neue"/>
          <w:b/>
          <w:bCs/>
          <w:i/>
          <w:color w:val="222222"/>
        </w:rPr>
        <w:t>Máximo: 5 renglones)</w:t>
      </w:r>
    </w:p>
    <w:p w14:paraId="58E6AA90" w14:textId="77777777" w:rsidR="00470F36" w:rsidRDefault="00470F36">
      <w:pPr>
        <w:spacing w:line="360" w:lineRule="auto"/>
        <w:jc w:val="both"/>
        <w:rPr>
          <w:rFonts w:eastAsia="Helvetica Neue"/>
        </w:rPr>
      </w:pPr>
    </w:p>
    <w:p w14:paraId="242A3CBE" w14:textId="5D8A1845" w:rsidR="00345F50" w:rsidRPr="00264331" w:rsidRDefault="00F04C1F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 xml:space="preserve">Como </w:t>
      </w:r>
      <w:r w:rsidR="00711E51" w:rsidRPr="00264331">
        <w:rPr>
          <w:rFonts w:eastAsia="Helvetica Neue"/>
        </w:rPr>
        <w:t xml:space="preserve">se </w:t>
      </w:r>
      <w:r w:rsidRPr="00264331">
        <w:rPr>
          <w:rFonts w:eastAsia="Helvetica Neue"/>
        </w:rPr>
        <w:t xml:space="preserve">consigna en </w:t>
      </w:r>
      <w:r w:rsidR="005E3424" w:rsidRPr="00264331">
        <w:rPr>
          <w:rFonts w:eastAsia="Helvetica Neue"/>
        </w:rPr>
        <w:t xml:space="preserve">los puntos </w:t>
      </w:r>
      <w:r w:rsidR="0009734E">
        <w:rPr>
          <w:rFonts w:eastAsia="Helvetica Neue"/>
        </w:rPr>
        <w:t xml:space="preserve">2 y </w:t>
      </w:r>
      <w:r w:rsidR="00345F50" w:rsidRPr="00264331">
        <w:rPr>
          <w:rFonts w:eastAsia="Helvetica Neue"/>
        </w:rPr>
        <w:t>3</w:t>
      </w:r>
      <w:r w:rsidRPr="00264331">
        <w:rPr>
          <w:rFonts w:eastAsia="Helvetica Neue"/>
        </w:rPr>
        <w:t xml:space="preserve"> de</w:t>
      </w:r>
      <w:r w:rsidR="002A16D0" w:rsidRPr="00264331">
        <w:rPr>
          <w:rFonts w:eastAsia="Helvetica Neue"/>
        </w:rPr>
        <w:t>l apartado</w:t>
      </w:r>
      <w:r w:rsidR="00AE5F54">
        <w:rPr>
          <w:rFonts w:eastAsia="Helvetica Neue"/>
        </w:rPr>
        <w:t xml:space="preserve"> </w:t>
      </w:r>
      <w:r w:rsidR="005E3424" w:rsidRPr="00264331">
        <w:rPr>
          <w:rFonts w:eastAsia="Helvetica Neue"/>
        </w:rPr>
        <w:t xml:space="preserve">Objetivos </w:t>
      </w:r>
      <w:r w:rsidR="00470F36" w:rsidRPr="0061684A">
        <w:rPr>
          <w:rFonts w:eastAsia="Helvetica Neue"/>
          <w:color w:val="0D0D0D" w:themeColor="text1" w:themeTint="F2"/>
        </w:rPr>
        <w:t>E</w:t>
      </w:r>
      <w:r w:rsidR="005E3424" w:rsidRPr="0061684A">
        <w:rPr>
          <w:rFonts w:eastAsia="Helvetica Neue"/>
          <w:color w:val="0D0D0D" w:themeColor="text1" w:themeTint="F2"/>
        </w:rPr>
        <w:t>s</w:t>
      </w:r>
      <w:r w:rsidR="005E3424" w:rsidRPr="00264331">
        <w:rPr>
          <w:rFonts w:eastAsia="Helvetica Neue"/>
        </w:rPr>
        <w:t xml:space="preserve">pecíficos, el proyecto </w:t>
      </w:r>
      <w:r w:rsidR="00345F50" w:rsidRPr="00264331">
        <w:rPr>
          <w:rFonts w:eastAsia="Helvetica Neue"/>
        </w:rPr>
        <w:t xml:space="preserve">contempla </w:t>
      </w:r>
      <w:r w:rsidR="005E3424" w:rsidRPr="00264331">
        <w:rPr>
          <w:rFonts w:eastAsia="Helvetica Neue"/>
        </w:rPr>
        <w:t xml:space="preserve">realizar </w:t>
      </w:r>
      <w:r w:rsidR="007F6B17">
        <w:rPr>
          <w:rFonts w:eastAsia="Helvetica Neue"/>
        </w:rPr>
        <w:t>4</w:t>
      </w:r>
      <w:r w:rsidR="000F28F8">
        <w:rPr>
          <w:rFonts w:eastAsia="Helvetica Neue"/>
        </w:rPr>
        <w:t xml:space="preserve"> (</w:t>
      </w:r>
      <w:r w:rsidR="007F6B17">
        <w:rPr>
          <w:rFonts w:eastAsia="Helvetica Neue"/>
        </w:rPr>
        <w:t>cuatro</w:t>
      </w:r>
      <w:r w:rsidR="000F28F8">
        <w:rPr>
          <w:rFonts w:eastAsia="Helvetica Neue"/>
        </w:rPr>
        <w:t xml:space="preserve">) </w:t>
      </w:r>
      <w:r w:rsidR="00507E32" w:rsidRPr="00264331">
        <w:rPr>
          <w:rFonts w:eastAsia="Helvetica Neue"/>
        </w:rPr>
        <w:t xml:space="preserve">talleres </w:t>
      </w:r>
      <w:r w:rsidR="005E3424" w:rsidRPr="00264331">
        <w:rPr>
          <w:rFonts w:eastAsia="Helvetica Neue"/>
        </w:rPr>
        <w:t xml:space="preserve">participativos </w:t>
      </w:r>
      <w:r w:rsidR="000F28F8">
        <w:rPr>
          <w:rFonts w:eastAsia="Helvetica Neue"/>
        </w:rPr>
        <w:t xml:space="preserve">en escuelas, </w:t>
      </w:r>
      <w:r w:rsidR="005E3424" w:rsidRPr="00264331">
        <w:rPr>
          <w:rFonts w:eastAsia="Helvetica Neue"/>
        </w:rPr>
        <w:t>destinado</w:t>
      </w:r>
      <w:r w:rsidR="00557BF4" w:rsidRPr="00264331">
        <w:rPr>
          <w:rFonts w:eastAsia="Helvetica Neue"/>
        </w:rPr>
        <w:t>s</w:t>
      </w:r>
      <w:r w:rsidR="005E3424" w:rsidRPr="00264331">
        <w:rPr>
          <w:rFonts w:eastAsia="Helvetica Neue"/>
        </w:rPr>
        <w:t xml:space="preserve"> a </w:t>
      </w:r>
      <w:r w:rsidR="00CA5952" w:rsidRPr="00264331">
        <w:rPr>
          <w:rFonts w:eastAsia="Helvetica Neue"/>
        </w:rPr>
        <w:t xml:space="preserve">socializar, </w:t>
      </w:r>
      <w:r w:rsidR="00557BF4" w:rsidRPr="00264331">
        <w:rPr>
          <w:rFonts w:eastAsia="Helvetica Neue"/>
        </w:rPr>
        <w:t>concientizar</w:t>
      </w:r>
      <w:r w:rsidR="005D079E" w:rsidRPr="00264331">
        <w:rPr>
          <w:rFonts w:eastAsia="Helvetica Neue"/>
        </w:rPr>
        <w:t xml:space="preserve"> y</w:t>
      </w:r>
      <w:r w:rsidR="00AE5F54">
        <w:rPr>
          <w:rFonts w:eastAsia="Helvetica Neue"/>
        </w:rPr>
        <w:t xml:space="preserve"> </w:t>
      </w:r>
      <w:r w:rsidR="005D079E" w:rsidRPr="00264331">
        <w:rPr>
          <w:rFonts w:eastAsia="Helvetica Neue"/>
        </w:rPr>
        <w:t xml:space="preserve">promover </w:t>
      </w:r>
      <w:r w:rsidR="00AE5F54">
        <w:rPr>
          <w:rFonts w:eastAsia="Helvetica Neue"/>
        </w:rPr>
        <w:t>en la comunidad</w:t>
      </w:r>
      <w:r w:rsidR="002A16D0" w:rsidRPr="00264331">
        <w:rPr>
          <w:rFonts w:eastAsia="Helvetica Neue"/>
        </w:rPr>
        <w:t xml:space="preserve"> </w:t>
      </w:r>
      <w:r w:rsidR="005D079E" w:rsidRPr="00264331">
        <w:rPr>
          <w:rFonts w:eastAsia="Helvetica Neue"/>
        </w:rPr>
        <w:t>las bondades de</w:t>
      </w:r>
      <w:r w:rsidR="00AE5F54">
        <w:rPr>
          <w:rFonts w:eastAsia="Helvetica Neue"/>
        </w:rPr>
        <w:t xml:space="preserve"> </w:t>
      </w:r>
      <w:r w:rsidR="00345F50" w:rsidRPr="00264331">
        <w:rPr>
          <w:rFonts w:eastAsia="Helvetica Neue"/>
        </w:rPr>
        <w:t xml:space="preserve">la “producción de </w:t>
      </w:r>
      <w:r w:rsidR="00CA5952" w:rsidRPr="00264331">
        <w:rPr>
          <w:rFonts w:eastAsia="Helvetica Neue"/>
        </w:rPr>
        <w:t xml:space="preserve">hortalizas de hoja </w:t>
      </w:r>
      <w:r w:rsidR="00345F50" w:rsidRPr="00264331">
        <w:rPr>
          <w:rFonts w:eastAsia="Helvetica Neue"/>
        </w:rPr>
        <w:t xml:space="preserve">en sistemas </w:t>
      </w:r>
      <w:r w:rsidR="00CA5952" w:rsidRPr="00264331">
        <w:rPr>
          <w:rFonts w:eastAsia="Helvetica Neue"/>
        </w:rPr>
        <w:t>no tradicionales</w:t>
      </w:r>
      <w:r w:rsidR="00345F50" w:rsidRPr="00264331">
        <w:rPr>
          <w:rFonts w:eastAsia="Helvetica Neue"/>
        </w:rPr>
        <w:t>”</w:t>
      </w:r>
      <w:r w:rsidR="0087577A">
        <w:rPr>
          <w:rFonts w:eastAsia="Helvetica Neue"/>
        </w:rPr>
        <w:t xml:space="preserve"> (versión convencional y microgreens)</w:t>
      </w:r>
      <w:r w:rsidR="00345F50" w:rsidRPr="00264331">
        <w:rPr>
          <w:rFonts w:eastAsia="Helvetica Neue"/>
        </w:rPr>
        <w:t xml:space="preserve">, </w:t>
      </w:r>
      <w:r w:rsidR="005D079E" w:rsidRPr="0061684A">
        <w:rPr>
          <w:rFonts w:eastAsia="Helvetica Neue"/>
        </w:rPr>
        <w:t xml:space="preserve">su impacto positivo </w:t>
      </w:r>
      <w:r w:rsidR="002A16D0" w:rsidRPr="0061684A">
        <w:rPr>
          <w:rFonts w:eastAsia="Helvetica Neue"/>
        </w:rPr>
        <w:t>a</w:t>
      </w:r>
      <w:r w:rsidR="005D079E" w:rsidRPr="0061684A">
        <w:rPr>
          <w:rFonts w:eastAsia="Helvetica Neue"/>
        </w:rPr>
        <w:t xml:space="preserve">l medio </w:t>
      </w:r>
      <w:proofErr w:type="gramStart"/>
      <w:r w:rsidR="005D079E" w:rsidRPr="0061684A">
        <w:rPr>
          <w:rFonts w:eastAsia="Helvetica Neue"/>
        </w:rPr>
        <w:t>ambiente</w:t>
      </w:r>
      <w:r w:rsidR="00AE5F54" w:rsidRPr="0061684A">
        <w:rPr>
          <w:rFonts w:eastAsia="Helvetica Neue"/>
        </w:rPr>
        <w:t xml:space="preserve">, </w:t>
      </w:r>
      <w:r w:rsidR="002A16D0" w:rsidRPr="0061684A">
        <w:rPr>
          <w:rFonts w:eastAsia="Helvetica Neue"/>
        </w:rPr>
        <w:t xml:space="preserve"> a</w:t>
      </w:r>
      <w:proofErr w:type="gramEnd"/>
      <w:r w:rsidR="00AE5F54" w:rsidRPr="0061684A">
        <w:rPr>
          <w:rFonts w:eastAsia="Helvetica Neue"/>
        </w:rPr>
        <w:t xml:space="preserve"> </w:t>
      </w:r>
      <w:r w:rsidR="00E9023B" w:rsidRPr="0061684A">
        <w:rPr>
          <w:rFonts w:eastAsia="Helvetica Neue"/>
        </w:rPr>
        <w:t xml:space="preserve">la salud </w:t>
      </w:r>
      <w:r w:rsidR="00B00E1F" w:rsidRPr="0061684A">
        <w:rPr>
          <w:rFonts w:eastAsia="Helvetica Neue"/>
        </w:rPr>
        <w:t xml:space="preserve">en el </w:t>
      </w:r>
      <w:r w:rsidR="000F28F8" w:rsidRPr="0061684A">
        <w:rPr>
          <w:rFonts w:eastAsia="Helvetica Neue"/>
        </w:rPr>
        <w:t>ámbito laboral y a la</w:t>
      </w:r>
      <w:r w:rsidR="00E9023B" w:rsidRPr="0061684A">
        <w:rPr>
          <w:rFonts w:eastAsia="Helvetica Neue"/>
        </w:rPr>
        <w:t xml:space="preserve"> </w:t>
      </w:r>
      <w:r w:rsidR="005D079E" w:rsidRPr="0061684A">
        <w:rPr>
          <w:rFonts w:eastAsia="Helvetica Neue"/>
        </w:rPr>
        <w:t>autosuficiencia alimentaria</w:t>
      </w:r>
      <w:r w:rsidR="00DD4537" w:rsidRPr="0061684A">
        <w:rPr>
          <w:rFonts w:eastAsia="Helvetica Neue"/>
        </w:rPr>
        <w:t>.</w:t>
      </w:r>
    </w:p>
    <w:p w14:paraId="0369041E" w14:textId="77777777" w:rsidR="00507E32" w:rsidRPr="00264331" w:rsidRDefault="00507E32">
      <w:pPr>
        <w:spacing w:line="360" w:lineRule="auto"/>
        <w:jc w:val="both"/>
        <w:rPr>
          <w:rFonts w:eastAsia="Helvetica Neue"/>
          <w:color w:val="222222"/>
        </w:rPr>
      </w:pPr>
    </w:p>
    <w:p w14:paraId="6ECFA420" w14:textId="77777777" w:rsidR="006F4CB9" w:rsidRPr="00264331" w:rsidRDefault="00623409">
      <w:pPr>
        <w:spacing w:line="360" w:lineRule="auto"/>
        <w:jc w:val="both"/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>C11. Sustentabilidad</w:t>
      </w:r>
    </w:p>
    <w:p w14:paraId="2ED8466E" w14:textId="77777777" w:rsidR="006F4CB9" w:rsidRPr="00B26931" w:rsidRDefault="00623409">
      <w:pPr>
        <w:spacing w:line="360" w:lineRule="auto"/>
        <w:jc w:val="both"/>
        <w:rPr>
          <w:rFonts w:eastAsia="Helvetica Neue"/>
          <w:b/>
          <w:bCs/>
          <w:i/>
          <w:color w:val="222222"/>
        </w:rPr>
      </w:pPr>
      <w:r w:rsidRPr="00264331">
        <w:rPr>
          <w:rFonts w:eastAsia="Helvetica Neue"/>
          <w:color w:val="222222"/>
        </w:rPr>
        <w:t xml:space="preserve">Describa brevemente la forma en que la escuela prevé sostener el proyecto en el tiempo, una vez que haya concluido el financiamiento de la Fundación Carlos Díaz Vélez. </w:t>
      </w:r>
      <w:r w:rsidRPr="00264331">
        <w:rPr>
          <w:rFonts w:eastAsia="Helvetica Neue"/>
        </w:rPr>
        <w:t>¿</w:t>
      </w:r>
      <w:r w:rsidR="00D31097" w:rsidRPr="00264331">
        <w:rPr>
          <w:rFonts w:eastAsia="Helvetica Neue"/>
        </w:rPr>
        <w:t>Quién</w:t>
      </w:r>
      <w:r w:rsidRPr="00264331">
        <w:rPr>
          <w:rFonts w:eastAsia="Helvetica Neue"/>
        </w:rPr>
        <w:t xml:space="preserve"> será el responsable de costos y mantenimiento futuros? </w:t>
      </w:r>
      <w:r w:rsidRPr="00264331">
        <w:rPr>
          <w:rFonts w:eastAsia="Helvetica Neue"/>
          <w:i/>
          <w:color w:val="222222"/>
        </w:rPr>
        <w:t>(</w:t>
      </w:r>
      <w:r w:rsidRPr="00B26931">
        <w:rPr>
          <w:rFonts w:eastAsia="Helvetica Neue"/>
          <w:b/>
          <w:bCs/>
          <w:i/>
          <w:color w:val="222222"/>
        </w:rPr>
        <w:t>Máximo: 8 renglones)</w:t>
      </w:r>
    </w:p>
    <w:p w14:paraId="3A12A588" w14:textId="77777777" w:rsidR="00470F36" w:rsidRDefault="00470F36" w:rsidP="004A4A91">
      <w:pPr>
        <w:spacing w:line="360" w:lineRule="auto"/>
        <w:jc w:val="both"/>
        <w:rPr>
          <w:rFonts w:eastAsia="Helvetica Neue"/>
        </w:rPr>
      </w:pPr>
    </w:p>
    <w:p w14:paraId="78651564" w14:textId="0F37F2DE" w:rsidR="00ED155B" w:rsidRPr="00264331" w:rsidRDefault="004A4A91" w:rsidP="004A4A91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 xml:space="preserve">Concluido el financiamiento externo, </w:t>
      </w:r>
      <w:r w:rsidR="00367FC9" w:rsidRPr="00264331">
        <w:rPr>
          <w:rFonts w:eastAsia="Helvetica Neue"/>
        </w:rPr>
        <w:t>la Asociación Coopera</w:t>
      </w:r>
      <w:r w:rsidR="00470F36">
        <w:rPr>
          <w:rFonts w:eastAsia="Helvetica Neue"/>
        </w:rPr>
        <w:t>dora de la EAP N° 1 administrará</w:t>
      </w:r>
      <w:r w:rsidR="00367FC9" w:rsidRPr="00264331">
        <w:rPr>
          <w:rFonts w:eastAsia="Helvetica Neue"/>
        </w:rPr>
        <w:t xml:space="preserve"> los </w:t>
      </w:r>
      <w:r w:rsidR="00367FC9" w:rsidRPr="00A41801">
        <w:rPr>
          <w:rFonts w:eastAsia="Helvetica Neue"/>
          <w:b/>
          <w:bCs/>
        </w:rPr>
        <w:t xml:space="preserve">ingresos </w:t>
      </w:r>
      <w:r w:rsidR="00B12EDC" w:rsidRPr="00A41801">
        <w:rPr>
          <w:rFonts w:eastAsia="Helvetica Neue"/>
          <w:b/>
          <w:bCs/>
        </w:rPr>
        <w:t>(</w:t>
      </w:r>
      <w:r w:rsidR="00A657B1" w:rsidRPr="00A41801">
        <w:rPr>
          <w:rFonts w:eastAsia="Helvetica Neue"/>
          <w:b/>
          <w:bCs/>
        </w:rPr>
        <w:t>venta a consumidores locales</w:t>
      </w:r>
      <w:r w:rsidR="00B12EDC" w:rsidRPr="00A41801">
        <w:rPr>
          <w:rFonts w:eastAsia="Helvetica Neue"/>
          <w:b/>
          <w:bCs/>
        </w:rPr>
        <w:t>)</w:t>
      </w:r>
      <w:r w:rsidR="00F266ED">
        <w:rPr>
          <w:rFonts w:eastAsia="Helvetica Neue"/>
        </w:rPr>
        <w:t xml:space="preserve"> </w:t>
      </w:r>
      <w:r w:rsidR="00367FC9" w:rsidRPr="0007653D">
        <w:rPr>
          <w:rFonts w:eastAsia="Helvetica Neue"/>
        </w:rPr>
        <w:t>y</w:t>
      </w:r>
      <w:r w:rsidR="00367FC9" w:rsidRPr="00A41801">
        <w:rPr>
          <w:rFonts w:eastAsia="Helvetica Neue"/>
          <w:b/>
          <w:bCs/>
        </w:rPr>
        <w:t xml:space="preserve"> egresos </w:t>
      </w:r>
      <w:r w:rsidR="00B12EDC" w:rsidRPr="00A41801">
        <w:rPr>
          <w:rFonts w:eastAsia="Helvetica Neue"/>
          <w:b/>
          <w:bCs/>
        </w:rPr>
        <w:t>(costo de producción)</w:t>
      </w:r>
      <w:r w:rsidR="00B12EDC" w:rsidRPr="00264331">
        <w:rPr>
          <w:rFonts w:eastAsia="Helvetica Neue"/>
        </w:rPr>
        <w:t xml:space="preserve"> </w:t>
      </w:r>
      <w:r w:rsidR="00A657B1" w:rsidRPr="00264331">
        <w:rPr>
          <w:rFonts w:eastAsia="Helvetica Neue"/>
        </w:rPr>
        <w:t>que demand</w:t>
      </w:r>
      <w:r w:rsidR="00F266ED">
        <w:rPr>
          <w:rFonts w:eastAsia="Helvetica Neue"/>
        </w:rPr>
        <w:t>e</w:t>
      </w:r>
      <w:r w:rsidR="00A657B1" w:rsidRPr="00264331">
        <w:rPr>
          <w:rFonts w:eastAsia="Helvetica Neue"/>
        </w:rPr>
        <w:t xml:space="preserve"> la </w:t>
      </w:r>
      <w:r w:rsidR="00BC7C5C" w:rsidRPr="00264331">
        <w:rPr>
          <w:rFonts w:eastAsia="Helvetica Neue"/>
        </w:rPr>
        <w:t>producción de</w:t>
      </w:r>
      <w:r w:rsidR="00367FC9" w:rsidRPr="00264331">
        <w:rPr>
          <w:rFonts w:eastAsia="Helvetica Neue"/>
        </w:rPr>
        <w:t xml:space="preserve"> las hortalizas de hoja, teniendo como objetivo </w:t>
      </w:r>
      <w:r w:rsidR="00B12EDC" w:rsidRPr="00264331">
        <w:rPr>
          <w:rFonts w:eastAsia="Helvetica Neue"/>
        </w:rPr>
        <w:t xml:space="preserve">principal </w:t>
      </w:r>
      <w:r w:rsidR="00367FC9" w:rsidRPr="00264331">
        <w:rPr>
          <w:rFonts w:eastAsia="Helvetica Neue"/>
        </w:rPr>
        <w:t>la autogestión del módulo hortícola</w:t>
      </w:r>
      <w:r w:rsidR="00F266ED">
        <w:rPr>
          <w:rFonts w:eastAsia="Helvetica Neue"/>
        </w:rPr>
        <w:t xml:space="preserve">, debiendo </w:t>
      </w:r>
      <w:r w:rsidR="00ED155B" w:rsidRPr="00264331">
        <w:rPr>
          <w:rFonts w:eastAsia="Helvetica Neue"/>
        </w:rPr>
        <w:t xml:space="preserve">considerar y valuar a tal fin las donaciones </w:t>
      </w:r>
      <w:r w:rsidR="00A657B1" w:rsidRPr="00264331">
        <w:rPr>
          <w:rFonts w:eastAsia="Helvetica Neue"/>
        </w:rPr>
        <w:t xml:space="preserve">semanales </w:t>
      </w:r>
      <w:r w:rsidR="00A55BD6">
        <w:rPr>
          <w:rFonts w:eastAsia="Helvetica Neue"/>
        </w:rPr>
        <w:t>que realizar</w:t>
      </w:r>
      <w:r w:rsidR="00A55BD6" w:rsidRPr="00A41801">
        <w:rPr>
          <w:rFonts w:eastAsia="Helvetica Neue"/>
          <w:color w:val="0D0D0D" w:themeColor="text1" w:themeTint="F2"/>
        </w:rPr>
        <w:t>á</w:t>
      </w:r>
      <w:r w:rsidR="00F266ED">
        <w:rPr>
          <w:rFonts w:eastAsia="Helvetica Neue"/>
        </w:rPr>
        <w:t xml:space="preserve"> el </w:t>
      </w:r>
      <w:r w:rsidR="00BC7C5C">
        <w:rPr>
          <w:rFonts w:eastAsia="Helvetica Neue"/>
        </w:rPr>
        <w:t>módulo</w:t>
      </w:r>
      <w:r w:rsidR="00F266ED">
        <w:rPr>
          <w:rFonts w:eastAsia="Helvetica Neue"/>
        </w:rPr>
        <w:t xml:space="preserve"> h</w:t>
      </w:r>
      <w:r w:rsidR="00ED155B" w:rsidRPr="00264331">
        <w:rPr>
          <w:rFonts w:eastAsia="Helvetica Neue"/>
        </w:rPr>
        <w:t xml:space="preserve">ortícola al comedor escolar. </w:t>
      </w:r>
    </w:p>
    <w:p w14:paraId="58F28600" w14:textId="692EA1E2" w:rsidR="00ED155B" w:rsidRDefault="00ED155B" w:rsidP="004A4A91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 xml:space="preserve">Sin desmedro de lo anterior, </w:t>
      </w:r>
      <w:r w:rsidR="00BC7C5C" w:rsidRPr="00264331">
        <w:rPr>
          <w:rFonts w:eastAsia="Helvetica Neue"/>
        </w:rPr>
        <w:t>otra actividad</w:t>
      </w:r>
      <w:r w:rsidRPr="00264331">
        <w:rPr>
          <w:rFonts w:eastAsia="Helvetica Neue"/>
        </w:rPr>
        <w:t xml:space="preserve"> planteada es la gestión de nuevos apoyos </w:t>
      </w:r>
      <w:r w:rsidR="00A657B1" w:rsidRPr="00264331">
        <w:rPr>
          <w:rFonts w:eastAsia="Helvetica Neue"/>
        </w:rPr>
        <w:t xml:space="preserve">financieros </w:t>
      </w:r>
      <w:r w:rsidRPr="00264331">
        <w:rPr>
          <w:rFonts w:eastAsia="Helvetica Neue"/>
        </w:rPr>
        <w:t>que se integren a la iniciativa.</w:t>
      </w:r>
    </w:p>
    <w:p w14:paraId="32C55D36" w14:textId="77777777" w:rsidR="00A41801" w:rsidRDefault="00A41801" w:rsidP="004A4A91">
      <w:pPr>
        <w:spacing w:line="360" w:lineRule="auto"/>
        <w:jc w:val="both"/>
        <w:rPr>
          <w:rFonts w:eastAsia="Helvetica Neue"/>
        </w:rPr>
      </w:pPr>
    </w:p>
    <w:p w14:paraId="6B0BA4C2" w14:textId="77777777" w:rsidR="006F4CB9" w:rsidRPr="00264331" w:rsidRDefault="00623409">
      <w:pPr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 xml:space="preserve">C12. Impacto </w:t>
      </w:r>
    </w:p>
    <w:p w14:paraId="38BCA2DC" w14:textId="77777777" w:rsidR="0031490D" w:rsidRPr="00264331" w:rsidRDefault="0031490D">
      <w:pPr>
        <w:rPr>
          <w:rFonts w:eastAsia="Helvetica Neue"/>
          <w:b/>
          <w:color w:val="006600"/>
        </w:rPr>
      </w:pPr>
    </w:p>
    <w:p w14:paraId="37C0997B" w14:textId="77777777" w:rsidR="006F4CB9" w:rsidRPr="00264331" w:rsidRDefault="00623409">
      <w:pPr>
        <w:spacing w:line="360" w:lineRule="auto"/>
        <w:jc w:val="both"/>
        <w:rPr>
          <w:rFonts w:eastAsia="Helvetica Neue"/>
          <w:color w:val="222222"/>
        </w:rPr>
      </w:pPr>
      <w:r w:rsidRPr="00264331">
        <w:rPr>
          <w:rFonts w:eastAsia="Helvetica Neue"/>
          <w:color w:val="222222"/>
        </w:rPr>
        <w:t xml:space="preserve">De acuerdo a la necesidad del proyecto explicitada en C6 y el problema que intenta resolver, definir 4 indicadores concretos para poder analizar el impacto del proyecto y el logro de los objetivos.  </w:t>
      </w:r>
    </w:p>
    <w:p w14:paraId="72CCC910" w14:textId="77777777" w:rsidR="00C170B9" w:rsidRPr="00264331" w:rsidRDefault="00C170B9" w:rsidP="00C170B9">
      <w:pPr>
        <w:spacing w:line="360" w:lineRule="auto"/>
        <w:jc w:val="both"/>
        <w:rPr>
          <w:rFonts w:eastAsia="Helvetica Neue"/>
          <w:i/>
          <w:color w:val="222222"/>
        </w:rPr>
      </w:pPr>
      <w:r w:rsidRPr="00264331">
        <w:rPr>
          <w:rFonts w:eastAsia="Helvetica Neue"/>
          <w:i/>
          <w:color w:val="222222"/>
        </w:rPr>
        <w:t xml:space="preserve">Ejemplo:  </w:t>
      </w:r>
    </w:p>
    <w:p w14:paraId="354A72A9" w14:textId="77777777" w:rsidR="00C170B9" w:rsidRPr="00264331" w:rsidRDefault="00C170B9" w:rsidP="00C170B9">
      <w:pPr>
        <w:spacing w:line="360" w:lineRule="auto"/>
        <w:jc w:val="both"/>
        <w:rPr>
          <w:rFonts w:eastAsia="Helvetica Neue"/>
          <w:i/>
          <w:color w:val="222222"/>
        </w:rPr>
      </w:pPr>
      <w:r w:rsidRPr="00264331">
        <w:rPr>
          <w:rFonts w:eastAsia="Helvetica Neue"/>
          <w:i/>
          <w:color w:val="222222"/>
        </w:rPr>
        <w:t xml:space="preserve">1. Para diciembre del 2018 XX cantidad de alumnos habrán adquirido conocimientos sobre </w:t>
      </w:r>
      <w:r w:rsidRPr="00264331">
        <w:rPr>
          <w:rFonts w:eastAsia="Helvetica Neue"/>
          <w:color w:val="222222"/>
        </w:rPr>
        <w:t>elaboración</w:t>
      </w:r>
      <w:r w:rsidRPr="00264331">
        <w:rPr>
          <w:rFonts w:eastAsia="Helvetica Neue"/>
          <w:i/>
          <w:color w:val="222222"/>
        </w:rPr>
        <w:t xml:space="preserve"> de conservas.</w:t>
      </w:r>
    </w:p>
    <w:p w14:paraId="041D7D03" w14:textId="77777777" w:rsidR="00C170B9" w:rsidRDefault="00C170B9" w:rsidP="00C170B9">
      <w:pPr>
        <w:spacing w:line="360" w:lineRule="auto"/>
        <w:jc w:val="both"/>
        <w:rPr>
          <w:rFonts w:eastAsia="Helvetica Neue"/>
          <w:i/>
          <w:color w:val="222222"/>
        </w:rPr>
      </w:pPr>
      <w:r w:rsidRPr="00264331">
        <w:rPr>
          <w:rFonts w:eastAsia="Helvetica Neue"/>
          <w:i/>
          <w:color w:val="222222"/>
        </w:rPr>
        <w:t xml:space="preserve">2. En los doce meses posteriores al proyecto la producción de miel habrá aumentado un 45% </w:t>
      </w:r>
    </w:p>
    <w:p w14:paraId="7A5197BB" w14:textId="77777777" w:rsidR="00A55BD6" w:rsidRPr="00264331" w:rsidRDefault="00A55BD6" w:rsidP="00C170B9">
      <w:pPr>
        <w:spacing w:line="360" w:lineRule="auto"/>
        <w:jc w:val="both"/>
        <w:rPr>
          <w:rFonts w:eastAsia="Helvetica Neue"/>
          <w:i/>
          <w:color w:val="222222"/>
        </w:rPr>
      </w:pPr>
    </w:p>
    <w:p w14:paraId="2736D141" w14:textId="2F80F41C" w:rsidR="00C170B9" w:rsidRPr="00264331" w:rsidRDefault="00C170B9" w:rsidP="00C170B9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lastRenderedPageBreak/>
        <w:t xml:space="preserve">1. </w:t>
      </w:r>
      <w:r w:rsidR="0031490D" w:rsidRPr="00264331">
        <w:rPr>
          <w:rFonts w:eastAsia="Helvetica Neue"/>
        </w:rPr>
        <w:t xml:space="preserve">Para diciembre del 2020, </w:t>
      </w:r>
      <w:r w:rsidR="00A6336D">
        <w:rPr>
          <w:rFonts w:eastAsia="Helvetica Neue"/>
        </w:rPr>
        <w:t>50</w:t>
      </w:r>
      <w:r w:rsidRPr="00264331">
        <w:rPr>
          <w:rFonts w:eastAsia="Helvetica Neue"/>
        </w:rPr>
        <w:t xml:space="preserve"> alumnos, </w:t>
      </w:r>
      <w:r w:rsidR="00A6336D">
        <w:rPr>
          <w:rFonts w:eastAsia="Helvetica Neue"/>
        </w:rPr>
        <w:t>55</w:t>
      </w:r>
      <w:r w:rsidRPr="00264331">
        <w:rPr>
          <w:rFonts w:eastAsia="Helvetica Neue"/>
        </w:rPr>
        <w:t xml:space="preserve"> familias y cuerpo docente afín, </w:t>
      </w:r>
      <w:r w:rsidR="0031490D" w:rsidRPr="00264331">
        <w:rPr>
          <w:rFonts w:eastAsia="Helvetica Neue"/>
        </w:rPr>
        <w:t xml:space="preserve">habrán adquirido conocimientos </w:t>
      </w:r>
      <w:r w:rsidRPr="00264331">
        <w:rPr>
          <w:rFonts w:eastAsia="Helvetica Neue"/>
        </w:rPr>
        <w:t>en producción de hortaliza</w:t>
      </w:r>
      <w:r w:rsidR="00A55BD6">
        <w:rPr>
          <w:rFonts w:eastAsia="Helvetica Neue"/>
        </w:rPr>
        <w:t>s de hoja, instalación de sombrá</w:t>
      </w:r>
      <w:r w:rsidRPr="00264331">
        <w:rPr>
          <w:rFonts w:eastAsia="Helvetica Neue"/>
        </w:rPr>
        <w:t>culo y de</w:t>
      </w:r>
      <w:r w:rsidR="0031490D" w:rsidRPr="00264331">
        <w:rPr>
          <w:rFonts w:eastAsia="Helvetica Neue"/>
        </w:rPr>
        <w:t>l</w:t>
      </w:r>
      <w:r w:rsidRPr="00264331">
        <w:rPr>
          <w:rFonts w:eastAsia="Helvetica Neue"/>
        </w:rPr>
        <w:t xml:space="preserve"> sistema hidropónico. </w:t>
      </w:r>
    </w:p>
    <w:p w14:paraId="7D0668E0" w14:textId="03E26363" w:rsidR="00C170B9" w:rsidRPr="00264331" w:rsidRDefault="00C170B9" w:rsidP="00C170B9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 xml:space="preserve">2. </w:t>
      </w:r>
      <w:r w:rsidR="0031490D" w:rsidRPr="00264331">
        <w:rPr>
          <w:rFonts w:eastAsia="Helvetica Neue"/>
        </w:rPr>
        <w:t xml:space="preserve"> Desde el mes de septiembre del 2020, 90</w:t>
      </w:r>
      <w:r w:rsidRPr="00264331">
        <w:rPr>
          <w:rFonts w:eastAsia="Helvetica Neue"/>
        </w:rPr>
        <w:t xml:space="preserve"> kilogramos de </w:t>
      </w:r>
      <w:r w:rsidR="0031490D" w:rsidRPr="00264331">
        <w:rPr>
          <w:rFonts w:eastAsia="Helvetica Neue"/>
        </w:rPr>
        <w:t>hortalizas</w:t>
      </w:r>
      <w:r w:rsidR="0087577A">
        <w:rPr>
          <w:rFonts w:eastAsia="Helvetica Neue"/>
        </w:rPr>
        <w:t xml:space="preserve"> </w:t>
      </w:r>
      <w:r w:rsidR="0031490D" w:rsidRPr="00264331">
        <w:rPr>
          <w:rFonts w:eastAsia="Helvetica Neue"/>
        </w:rPr>
        <w:t>de hoja</w:t>
      </w:r>
      <w:r w:rsidR="003B2947" w:rsidRPr="00264331">
        <w:rPr>
          <w:rFonts w:eastAsia="Helvetica Neue"/>
        </w:rPr>
        <w:t>/semana</w:t>
      </w:r>
      <w:r w:rsidR="00711E51" w:rsidRPr="00264331">
        <w:rPr>
          <w:rFonts w:eastAsia="Helvetica Neue"/>
        </w:rPr>
        <w:t>,</w:t>
      </w:r>
      <w:r w:rsidR="0031490D" w:rsidRPr="00264331">
        <w:rPr>
          <w:rFonts w:eastAsia="Helvetica Neue"/>
        </w:rPr>
        <w:t xml:space="preserve"> serán </w:t>
      </w:r>
      <w:r w:rsidR="00A55BD6">
        <w:rPr>
          <w:rFonts w:eastAsia="Helvetica Neue"/>
        </w:rPr>
        <w:t>aportados al comedor escolar</w:t>
      </w:r>
      <w:r w:rsidRPr="00264331">
        <w:rPr>
          <w:rFonts w:eastAsia="Helvetica Neue"/>
        </w:rPr>
        <w:t xml:space="preserve"> que atiende </w:t>
      </w:r>
      <w:r w:rsidR="000A68DB" w:rsidRPr="00264331">
        <w:rPr>
          <w:rFonts w:eastAsia="Helvetica Neue"/>
        </w:rPr>
        <w:t xml:space="preserve">en promedio </w:t>
      </w:r>
      <w:r w:rsidRPr="00264331">
        <w:rPr>
          <w:rFonts w:eastAsia="Helvetica Neue"/>
        </w:rPr>
        <w:t xml:space="preserve">a unos </w:t>
      </w:r>
      <w:r w:rsidR="000A68DB" w:rsidRPr="00264331">
        <w:rPr>
          <w:rFonts w:eastAsia="Helvetica Neue"/>
        </w:rPr>
        <w:t>155</w:t>
      </w:r>
      <w:r w:rsidRPr="00264331">
        <w:rPr>
          <w:rFonts w:eastAsia="Helvetica Neue"/>
        </w:rPr>
        <w:t xml:space="preserve"> alumnos por </w:t>
      </w:r>
      <w:r w:rsidR="00D777F6" w:rsidRPr="00264331">
        <w:rPr>
          <w:rFonts w:eastAsia="Helvetica Neue"/>
        </w:rPr>
        <w:t>día</w:t>
      </w:r>
      <w:r w:rsidRPr="00264331">
        <w:rPr>
          <w:rFonts w:eastAsia="Helvetica Neue"/>
        </w:rPr>
        <w:t>.</w:t>
      </w:r>
    </w:p>
    <w:p w14:paraId="79F25767" w14:textId="1F0B744E" w:rsidR="000C11FA" w:rsidRPr="00264331" w:rsidRDefault="00C170B9" w:rsidP="00C170B9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 xml:space="preserve">3. </w:t>
      </w:r>
      <w:r w:rsidR="00A55BD6">
        <w:rPr>
          <w:rFonts w:eastAsia="Helvetica Neue"/>
        </w:rPr>
        <w:t>Desde el mes de septiembre de</w:t>
      </w:r>
      <w:r w:rsidR="008337A7">
        <w:rPr>
          <w:rFonts w:eastAsia="Helvetica Neue"/>
        </w:rPr>
        <w:t>l</w:t>
      </w:r>
      <w:r w:rsidR="003B2947" w:rsidRPr="00264331">
        <w:rPr>
          <w:rFonts w:eastAsia="Helvetica Neue"/>
        </w:rPr>
        <w:t xml:space="preserve"> 2020, 90 kilogramos de hortalizas</w:t>
      </w:r>
      <w:r w:rsidR="000C11FA" w:rsidRPr="00264331">
        <w:rPr>
          <w:rFonts w:eastAsia="Helvetica Neue"/>
        </w:rPr>
        <w:t xml:space="preserve"> de hoja</w:t>
      </w:r>
      <w:r w:rsidR="003B2947" w:rsidRPr="00264331">
        <w:rPr>
          <w:rFonts w:eastAsia="Helvetica Neue"/>
        </w:rPr>
        <w:t>/semana serán vendidas a consumidores locales mediante modalidad bolsón de hortalizas.</w:t>
      </w:r>
    </w:p>
    <w:p w14:paraId="610FF856" w14:textId="157995AD" w:rsidR="006F4CB9" w:rsidRPr="00264331" w:rsidRDefault="000C11FA" w:rsidP="00C170B9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 xml:space="preserve">4. </w:t>
      </w:r>
      <w:r w:rsidR="00A55BD6">
        <w:rPr>
          <w:rFonts w:eastAsia="Helvetica Neue"/>
        </w:rPr>
        <w:t>Para el mes de diciembre del</w:t>
      </w:r>
      <w:r w:rsidR="00427193" w:rsidRPr="00264331">
        <w:rPr>
          <w:rFonts w:eastAsia="Helvetica Neue"/>
        </w:rPr>
        <w:t xml:space="preserve"> 2020, </w:t>
      </w:r>
      <w:r w:rsidR="00C170B9" w:rsidRPr="00264331">
        <w:rPr>
          <w:rFonts w:eastAsia="Helvetica Neue"/>
        </w:rPr>
        <w:t xml:space="preserve">4 instituciones </w:t>
      </w:r>
      <w:r w:rsidR="00427193" w:rsidRPr="00264331">
        <w:rPr>
          <w:rFonts w:eastAsia="Helvetica Neue"/>
        </w:rPr>
        <w:t xml:space="preserve">educativas, rurales y urbanas, habrán </w:t>
      </w:r>
      <w:r w:rsidR="00C170B9" w:rsidRPr="00264331">
        <w:rPr>
          <w:rFonts w:eastAsia="Helvetica Neue"/>
        </w:rPr>
        <w:t>recepcionando l</w:t>
      </w:r>
      <w:r w:rsidR="00427193" w:rsidRPr="00264331">
        <w:rPr>
          <w:rFonts w:eastAsia="Helvetica Neue"/>
        </w:rPr>
        <w:t>os resultados de la experiencia.</w:t>
      </w:r>
    </w:p>
    <w:p w14:paraId="3CB6E711" w14:textId="77777777" w:rsidR="00427193" w:rsidRPr="00264331" w:rsidRDefault="00427193" w:rsidP="00623409">
      <w:pPr>
        <w:rPr>
          <w:rFonts w:eastAsia="Helvetica Neue"/>
          <w:b/>
          <w:color w:val="006600"/>
        </w:rPr>
      </w:pPr>
    </w:p>
    <w:p w14:paraId="4FCB3943" w14:textId="77777777" w:rsidR="008C0390" w:rsidRDefault="008C0390" w:rsidP="00623409">
      <w:pPr>
        <w:rPr>
          <w:rFonts w:eastAsia="Helvetica Neue"/>
          <w:b/>
          <w:color w:val="006600"/>
        </w:rPr>
      </w:pPr>
    </w:p>
    <w:p w14:paraId="4260A11F" w14:textId="77777777" w:rsidR="006F4CB9" w:rsidRPr="00264331" w:rsidRDefault="00623409" w:rsidP="00623409">
      <w:pPr>
        <w:rPr>
          <w:rFonts w:eastAsia="Helvetica Neue"/>
          <w:b/>
          <w:color w:val="006600"/>
        </w:rPr>
      </w:pPr>
      <w:r w:rsidRPr="00264331">
        <w:rPr>
          <w:rFonts w:eastAsia="Helvetica Neue"/>
          <w:b/>
          <w:color w:val="006600"/>
        </w:rPr>
        <w:t xml:space="preserve">C13. Instrumentos de evaluación y frecuencia </w:t>
      </w:r>
    </w:p>
    <w:p w14:paraId="1011FDAD" w14:textId="77777777" w:rsidR="006F4CB9" w:rsidRPr="00264331" w:rsidRDefault="00623409">
      <w:pPr>
        <w:spacing w:line="360" w:lineRule="auto"/>
        <w:jc w:val="both"/>
        <w:rPr>
          <w:rFonts w:eastAsia="Helvetica Neue"/>
        </w:rPr>
      </w:pPr>
      <w:r w:rsidRPr="00264331">
        <w:rPr>
          <w:rFonts w:eastAsia="Helvetica Neue"/>
        </w:rPr>
        <w:t>(</w:t>
      </w:r>
      <w:r w:rsidRPr="00264331">
        <w:rPr>
          <w:rFonts w:eastAsia="Helvetica Neue"/>
          <w:i/>
        </w:rPr>
        <w:t>Máximo: 10 renglones</w:t>
      </w:r>
      <w:r w:rsidRPr="00264331">
        <w:rPr>
          <w:rFonts w:eastAsia="Helvetica Neue"/>
        </w:rPr>
        <w:t>)</w:t>
      </w:r>
    </w:p>
    <w:p w14:paraId="1D3DA067" w14:textId="77777777" w:rsidR="006F4CB9" w:rsidRPr="00264331" w:rsidRDefault="00623409">
      <w:pPr>
        <w:spacing w:line="360" w:lineRule="auto"/>
        <w:jc w:val="both"/>
        <w:rPr>
          <w:rFonts w:eastAsia="Helvetica Neue"/>
          <w:color w:val="222222"/>
        </w:rPr>
      </w:pPr>
      <w:r w:rsidRPr="00264331">
        <w:rPr>
          <w:rFonts w:eastAsia="Helvetica Neue"/>
          <w:color w:val="222222"/>
        </w:rPr>
        <w:t xml:space="preserve">Se deberán incluir los dos campos de trabajo en los cuales se encuadrará el proyecto: </w:t>
      </w:r>
      <w:r w:rsidRPr="00264331">
        <w:rPr>
          <w:rFonts w:eastAsia="Helvetica Neue"/>
          <w:color w:val="222222"/>
          <w:u w:val="single"/>
        </w:rPr>
        <w:t>el pedagógico y el productivo</w:t>
      </w:r>
      <w:r w:rsidRPr="00264331">
        <w:rPr>
          <w:rFonts w:eastAsia="Helvetica Neue"/>
          <w:color w:val="222222"/>
        </w:rPr>
        <w:t>. Cómo se medirá el alcance de los resultados del proyecto y cuántas veces en el año.</w:t>
      </w:r>
    </w:p>
    <w:p w14:paraId="603F5EFD" w14:textId="77777777" w:rsidR="00A55BD6" w:rsidRDefault="00A55BD6" w:rsidP="000C11FA">
      <w:pPr>
        <w:spacing w:line="360" w:lineRule="auto"/>
        <w:jc w:val="both"/>
      </w:pPr>
    </w:p>
    <w:p w14:paraId="7A2C0C5D" w14:textId="77777777" w:rsidR="000C11FA" w:rsidRPr="00264331" w:rsidRDefault="000C1435" w:rsidP="000C11FA">
      <w:pPr>
        <w:spacing w:line="360" w:lineRule="auto"/>
        <w:jc w:val="both"/>
      </w:pPr>
      <w:r w:rsidRPr="00264331">
        <w:t xml:space="preserve">Los espacios curriculares Horticultura y </w:t>
      </w:r>
      <w:r w:rsidR="00B52193" w:rsidRPr="00264331">
        <w:t>Agroecología</w:t>
      </w:r>
      <w:r w:rsidR="00A6336D">
        <w:t xml:space="preserve"> </w:t>
      </w:r>
      <w:r w:rsidR="00B52193" w:rsidRPr="00264331">
        <w:t xml:space="preserve">evaluaran </w:t>
      </w:r>
      <w:r w:rsidR="000C11FA" w:rsidRPr="00264331">
        <w:t xml:space="preserve">cada </w:t>
      </w:r>
      <w:r w:rsidR="00B52193" w:rsidRPr="00264331">
        <w:t>2</w:t>
      </w:r>
      <w:r w:rsidR="000C11FA" w:rsidRPr="00264331">
        <w:t xml:space="preserve"> meses </w:t>
      </w:r>
      <w:r w:rsidR="00B52193" w:rsidRPr="00264331">
        <w:t>las capacidades adquiridas por los alumnos según avance del proye</w:t>
      </w:r>
      <w:r w:rsidR="005C3123" w:rsidRPr="00264331">
        <w:t xml:space="preserve">cto, </w:t>
      </w:r>
      <w:r w:rsidR="00AA40FC" w:rsidRPr="00264331">
        <w:t>considerando</w:t>
      </w:r>
      <w:r w:rsidR="005C3123" w:rsidRPr="00264331">
        <w:t xml:space="preserve">: </w:t>
      </w:r>
    </w:p>
    <w:p w14:paraId="06E340AD" w14:textId="77777777" w:rsidR="000C1435" w:rsidRPr="00264331" w:rsidRDefault="00132C5C" w:rsidP="00297060">
      <w:pPr>
        <w:pStyle w:val="ListParagraph"/>
        <w:numPr>
          <w:ilvl w:val="0"/>
          <w:numId w:val="19"/>
        </w:numPr>
        <w:spacing w:line="360" w:lineRule="auto"/>
        <w:jc w:val="both"/>
      </w:pPr>
      <w:r w:rsidRPr="00264331">
        <w:t>P</w:t>
      </w:r>
      <w:r w:rsidR="000C1435" w:rsidRPr="00264331">
        <w:t>lanillas</w:t>
      </w:r>
      <w:r w:rsidR="0040349C" w:rsidRPr="00264331">
        <w:t xml:space="preserve"> de </w:t>
      </w:r>
      <w:r w:rsidR="000C1435" w:rsidRPr="00264331">
        <w:t xml:space="preserve">asistencia a </w:t>
      </w:r>
      <w:r w:rsidR="00B52193" w:rsidRPr="00264331">
        <w:t>Horticultura y Agroecología</w:t>
      </w:r>
      <w:r w:rsidR="005C3123" w:rsidRPr="00264331">
        <w:t xml:space="preserve"> (70 %)</w:t>
      </w:r>
      <w:r w:rsidR="00B52193" w:rsidRPr="00264331">
        <w:t xml:space="preserve">, asistencia </w:t>
      </w:r>
      <w:r w:rsidR="000C1435" w:rsidRPr="00264331">
        <w:t>a</w:t>
      </w:r>
      <w:r w:rsidR="00A6336D">
        <w:t xml:space="preserve"> </w:t>
      </w:r>
      <w:r w:rsidR="000C1435" w:rsidRPr="00264331">
        <w:t>l</w:t>
      </w:r>
      <w:r w:rsidR="005C3123" w:rsidRPr="00264331">
        <w:t>os</w:t>
      </w:r>
      <w:r w:rsidR="000C1435" w:rsidRPr="00264331">
        <w:t xml:space="preserve"> taller</w:t>
      </w:r>
      <w:r w:rsidR="005C3123" w:rsidRPr="00264331">
        <w:t>es</w:t>
      </w:r>
      <w:r w:rsidR="000C1435" w:rsidRPr="00264331">
        <w:t xml:space="preserve"> de capacitación</w:t>
      </w:r>
      <w:r w:rsidR="005C3123" w:rsidRPr="00264331">
        <w:t xml:space="preserve"> (100 %)</w:t>
      </w:r>
      <w:r w:rsidR="009D2F1D" w:rsidRPr="00264331">
        <w:t xml:space="preserve">; </w:t>
      </w:r>
      <w:r w:rsidR="00297060" w:rsidRPr="00264331">
        <w:t>i</w:t>
      </w:r>
      <w:r w:rsidR="000C1435" w:rsidRPr="00264331">
        <w:t xml:space="preserve">nformes </w:t>
      </w:r>
      <w:r w:rsidR="00B52193" w:rsidRPr="00264331">
        <w:t>grupales</w:t>
      </w:r>
      <w:r w:rsidR="005C3123" w:rsidRPr="00264331">
        <w:t xml:space="preserve"> (2</w:t>
      </w:r>
      <w:r w:rsidR="0040349C" w:rsidRPr="00264331">
        <w:t xml:space="preserve"> durante el ciclo del proyecto</w:t>
      </w:r>
      <w:r w:rsidR="009D2F1D" w:rsidRPr="00264331">
        <w:t>, a los 3 y 6 meses de</w:t>
      </w:r>
      <w:r w:rsidR="00297060" w:rsidRPr="00264331">
        <w:t xml:space="preserve">l </w:t>
      </w:r>
      <w:r w:rsidR="009D2F1D" w:rsidRPr="00264331">
        <w:t>inicio</w:t>
      </w:r>
      <w:r w:rsidR="005C3123" w:rsidRPr="00264331">
        <w:t>)</w:t>
      </w:r>
      <w:r w:rsidR="0040349C" w:rsidRPr="00264331">
        <w:t xml:space="preserve">, participación </w:t>
      </w:r>
      <w:r w:rsidR="009D2F1D" w:rsidRPr="00264331">
        <w:t xml:space="preserve">y responsabilidad </w:t>
      </w:r>
      <w:r w:rsidR="0040349C" w:rsidRPr="00264331">
        <w:t xml:space="preserve">en la etapa de </w:t>
      </w:r>
      <w:r w:rsidRPr="00264331">
        <w:t>socialización</w:t>
      </w:r>
      <w:r w:rsidR="005C3123" w:rsidRPr="00264331">
        <w:t>.</w:t>
      </w:r>
    </w:p>
    <w:p w14:paraId="5734EE1C" w14:textId="77777777" w:rsidR="00297060" w:rsidRPr="00264331" w:rsidRDefault="006B2BD2" w:rsidP="00297060">
      <w:pPr>
        <w:pStyle w:val="ListParagraph"/>
        <w:numPr>
          <w:ilvl w:val="0"/>
          <w:numId w:val="19"/>
        </w:numPr>
        <w:spacing w:line="360" w:lineRule="auto"/>
        <w:jc w:val="both"/>
      </w:pPr>
      <w:r w:rsidRPr="00264331">
        <w:t xml:space="preserve">Responsabilidad en la toma de datos en </w:t>
      </w:r>
      <w:r w:rsidR="009D2F1D" w:rsidRPr="00264331">
        <w:t>Planillas de r</w:t>
      </w:r>
      <w:r w:rsidR="00B52193" w:rsidRPr="00264331">
        <w:t>egistro</w:t>
      </w:r>
      <w:r w:rsidR="005C3123" w:rsidRPr="00264331">
        <w:t>s</w:t>
      </w:r>
      <w:r w:rsidR="00297060" w:rsidRPr="00264331">
        <w:t xml:space="preserve"> sistematizadas</w:t>
      </w:r>
      <w:r w:rsidR="008337A7">
        <w:t>.</w:t>
      </w:r>
    </w:p>
    <w:p w14:paraId="249F8A08" w14:textId="77777777" w:rsidR="00297060" w:rsidRPr="00264331" w:rsidRDefault="00297060" w:rsidP="00297060">
      <w:pPr>
        <w:pStyle w:val="ListParagraph"/>
        <w:numPr>
          <w:ilvl w:val="0"/>
          <w:numId w:val="19"/>
        </w:numPr>
        <w:spacing w:line="360" w:lineRule="auto"/>
        <w:jc w:val="both"/>
      </w:pPr>
      <w:r w:rsidRPr="00264331">
        <w:t>Los espacios curriculares que articulan deberán elaborar 3 Informes de avance (3er, 6to y 9no mes de inicio del proyecto) incluyendo anexos documentales</w:t>
      </w:r>
      <w:r w:rsidR="008337A7">
        <w:t>.</w:t>
      </w:r>
      <w:r w:rsidRPr="00264331">
        <w:t xml:space="preserve"> </w:t>
      </w:r>
    </w:p>
    <w:p w14:paraId="177F10ED" w14:textId="77777777" w:rsidR="00132C5C" w:rsidRPr="00264331" w:rsidRDefault="00297060" w:rsidP="00297060">
      <w:pPr>
        <w:pStyle w:val="ListParagraph"/>
        <w:numPr>
          <w:ilvl w:val="0"/>
          <w:numId w:val="19"/>
        </w:numPr>
        <w:spacing w:line="360" w:lineRule="auto"/>
        <w:jc w:val="both"/>
      </w:pPr>
      <w:r w:rsidRPr="00264331">
        <w:t xml:space="preserve">Los espacios curriculares que articulan deberán elaborar </w:t>
      </w:r>
      <w:r w:rsidR="00132C5C" w:rsidRPr="00264331">
        <w:t xml:space="preserve">1 Informe </w:t>
      </w:r>
      <w:r w:rsidRPr="00264331">
        <w:t>F</w:t>
      </w:r>
      <w:r w:rsidR="00132C5C" w:rsidRPr="00264331">
        <w:t>inal de la experiencia incluyendo anexos documentales de la experiencia.</w:t>
      </w:r>
    </w:p>
    <w:p w14:paraId="00B91A89" w14:textId="3605A19E" w:rsidR="00A6336D" w:rsidRDefault="00A6336D">
      <w:pPr>
        <w:spacing w:line="360" w:lineRule="auto"/>
        <w:jc w:val="center"/>
        <w:rPr>
          <w:rFonts w:eastAsia="Helvetica Neue"/>
          <w:b/>
          <w:color w:val="222222"/>
        </w:rPr>
      </w:pPr>
    </w:p>
    <w:p w14:paraId="11160CEF" w14:textId="15FADAD5" w:rsidR="00C04F78" w:rsidRDefault="00C04F78">
      <w:pPr>
        <w:spacing w:line="360" w:lineRule="auto"/>
        <w:jc w:val="center"/>
        <w:rPr>
          <w:rFonts w:eastAsia="Helvetica Neue"/>
          <w:b/>
          <w:color w:val="222222"/>
        </w:rPr>
      </w:pPr>
    </w:p>
    <w:p w14:paraId="53A9E516" w14:textId="37C65050" w:rsidR="00C04F78" w:rsidRDefault="00C04F78">
      <w:pPr>
        <w:spacing w:line="360" w:lineRule="auto"/>
        <w:jc w:val="center"/>
        <w:rPr>
          <w:rFonts w:eastAsia="Helvetica Neue"/>
          <w:b/>
          <w:color w:val="222222"/>
        </w:rPr>
      </w:pPr>
    </w:p>
    <w:p w14:paraId="4E03E64D" w14:textId="06A6FEA1" w:rsidR="00C04F78" w:rsidRDefault="00C04F78">
      <w:pPr>
        <w:spacing w:line="360" w:lineRule="auto"/>
        <w:jc w:val="center"/>
        <w:rPr>
          <w:rFonts w:eastAsia="Helvetica Neue"/>
          <w:b/>
          <w:color w:val="222222"/>
        </w:rPr>
      </w:pPr>
    </w:p>
    <w:p w14:paraId="4F83141E" w14:textId="77777777" w:rsidR="00C04F78" w:rsidRDefault="00C04F78">
      <w:pPr>
        <w:spacing w:line="360" w:lineRule="auto"/>
        <w:jc w:val="center"/>
        <w:rPr>
          <w:rFonts w:eastAsia="Helvetica Neue"/>
          <w:b/>
          <w:color w:val="222222"/>
        </w:rPr>
      </w:pPr>
    </w:p>
    <w:p w14:paraId="02F6ACA3" w14:textId="77777777" w:rsidR="006F4CB9" w:rsidRPr="00264331" w:rsidRDefault="00623409">
      <w:pPr>
        <w:spacing w:line="360" w:lineRule="auto"/>
        <w:jc w:val="center"/>
        <w:rPr>
          <w:rFonts w:eastAsia="Helvetica Neue"/>
          <w:b/>
          <w:color w:val="222222"/>
        </w:rPr>
      </w:pPr>
      <w:r w:rsidRPr="00264331">
        <w:rPr>
          <w:rFonts w:eastAsia="Helvetica Neue"/>
          <w:b/>
          <w:color w:val="222222"/>
        </w:rPr>
        <w:lastRenderedPageBreak/>
        <w:t>PRESUPUESTO</w:t>
      </w:r>
    </w:p>
    <w:p w14:paraId="4C49883C" w14:textId="77777777" w:rsidR="006F4CB9" w:rsidRPr="00CC6E95" w:rsidRDefault="00623409">
      <w:pPr>
        <w:spacing w:line="360" w:lineRule="auto"/>
        <w:jc w:val="both"/>
        <w:rPr>
          <w:rFonts w:eastAsia="Helvetica Neue"/>
          <w:color w:val="222222"/>
          <w:sz w:val="22"/>
          <w:szCs w:val="22"/>
        </w:rPr>
      </w:pPr>
      <w:r w:rsidRPr="00CC6E95">
        <w:rPr>
          <w:rFonts w:eastAsia="Helvetica Neue"/>
          <w:color w:val="222222"/>
          <w:sz w:val="22"/>
          <w:szCs w:val="22"/>
        </w:rPr>
        <w:t xml:space="preserve"> El presupuesto debe contener todos los recursos necesarios para la implementación del proyecto. Se realiza por actividad, incluyendo recursos materiales, recursos humanos y servicios.</w:t>
      </w:r>
    </w:p>
    <w:tbl>
      <w:tblPr>
        <w:tblW w:w="10263" w:type="dxa"/>
        <w:tblInd w:w="-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20"/>
        <w:gridCol w:w="1143"/>
        <w:gridCol w:w="1317"/>
        <w:gridCol w:w="863"/>
        <w:gridCol w:w="1600"/>
        <w:gridCol w:w="1380"/>
      </w:tblGrid>
      <w:tr w:rsidR="00592798" w14:paraId="0BE6085B" w14:textId="77777777" w:rsidTr="00040E2F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4748" w14:textId="77777777" w:rsidR="00592798" w:rsidRDefault="00592798">
            <w:pPr>
              <w:jc w:val="center"/>
              <w:rPr>
                <w:color w:val="006600"/>
                <w:sz w:val="14"/>
                <w:szCs w:val="14"/>
              </w:rPr>
            </w:pPr>
            <w:r>
              <w:rPr>
                <w:rFonts w:eastAsia="Helvetica Neue"/>
                <w:color w:val="006600"/>
                <w:sz w:val="14"/>
                <w:szCs w:val="14"/>
              </w:rPr>
              <w:t>Cant. a adquirir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BB3" w14:textId="77777777" w:rsidR="00592798" w:rsidRDefault="00592798">
            <w:pPr>
              <w:jc w:val="center"/>
              <w:rPr>
                <w:color w:val="006600"/>
                <w:sz w:val="14"/>
                <w:szCs w:val="14"/>
              </w:rPr>
            </w:pPr>
            <w:r>
              <w:rPr>
                <w:rFonts w:eastAsia="Helvetica Neue"/>
                <w:color w:val="006600"/>
                <w:sz w:val="14"/>
                <w:szCs w:val="14"/>
              </w:rPr>
              <w:t>Recurso a Adquirir (Tipo y Cantidad)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400" w14:textId="77777777" w:rsidR="00592798" w:rsidRDefault="00592798">
            <w:pPr>
              <w:jc w:val="center"/>
              <w:rPr>
                <w:color w:val="006600"/>
                <w:sz w:val="14"/>
                <w:szCs w:val="14"/>
              </w:rPr>
            </w:pPr>
            <w:r>
              <w:rPr>
                <w:rFonts w:eastAsia="Helvetica Neue"/>
                <w:color w:val="006600"/>
                <w:sz w:val="14"/>
                <w:szCs w:val="14"/>
              </w:rPr>
              <w:t>Proveedor (A) Precio U. ($)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C2E6" w14:textId="77777777" w:rsidR="00592798" w:rsidRDefault="00592798">
            <w:pPr>
              <w:jc w:val="center"/>
              <w:rPr>
                <w:color w:val="006600"/>
                <w:sz w:val="14"/>
                <w:szCs w:val="14"/>
              </w:rPr>
            </w:pPr>
            <w:r>
              <w:rPr>
                <w:rFonts w:eastAsia="Helvetica Neue"/>
                <w:color w:val="006600"/>
                <w:sz w:val="14"/>
                <w:szCs w:val="14"/>
              </w:rPr>
              <w:t>Proveedor (B) Precio U. ($)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D5A9" w14:textId="77777777" w:rsidR="00592798" w:rsidRDefault="00592798">
            <w:pPr>
              <w:jc w:val="center"/>
              <w:rPr>
                <w:color w:val="006600"/>
                <w:sz w:val="14"/>
                <w:szCs w:val="14"/>
              </w:rPr>
            </w:pPr>
            <w:r>
              <w:rPr>
                <w:rFonts w:eastAsia="Helvetica Neue"/>
                <w:color w:val="006600"/>
                <w:sz w:val="14"/>
                <w:szCs w:val="14"/>
              </w:rPr>
              <w:t>Proveedor seleccionado (A o B)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81A6" w14:textId="77777777" w:rsidR="00592798" w:rsidRDefault="00592798">
            <w:pPr>
              <w:jc w:val="center"/>
              <w:rPr>
                <w:color w:val="006600"/>
                <w:sz w:val="14"/>
                <w:szCs w:val="14"/>
              </w:rPr>
            </w:pPr>
            <w:r>
              <w:rPr>
                <w:rFonts w:eastAsia="Helvetica Neue"/>
                <w:color w:val="006600"/>
                <w:sz w:val="14"/>
                <w:szCs w:val="14"/>
              </w:rPr>
              <w:t>Importe Total (Cantidad x P.U) $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B32" w14:textId="77777777" w:rsidR="00592798" w:rsidRDefault="00592798">
            <w:pPr>
              <w:jc w:val="center"/>
              <w:rPr>
                <w:color w:val="006600"/>
                <w:sz w:val="14"/>
                <w:szCs w:val="14"/>
              </w:rPr>
            </w:pPr>
            <w:r>
              <w:rPr>
                <w:rFonts w:eastAsia="Helvetica Neue"/>
                <w:color w:val="006600"/>
                <w:sz w:val="14"/>
                <w:szCs w:val="14"/>
              </w:rPr>
              <w:t>Fecha de ejecución</w:t>
            </w:r>
          </w:p>
        </w:tc>
      </w:tr>
      <w:tr w:rsidR="00592798" w14:paraId="3DBB5359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0B6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BB2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Tanque plástico 400 litros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A45" w14:textId="55C74A29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xxsxxx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9228" w14:textId="403199B9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EFA1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F14B" w14:textId="7938EC39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31C" w14:textId="77777777" w:rsidR="00592798" w:rsidRDefault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Junio – Julio 2020</w:t>
            </w:r>
          </w:p>
        </w:tc>
      </w:tr>
      <w:tr w:rsidR="00592798" w14:paraId="7B296E90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FA4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D45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Motor de agua 1/2 HP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8C0" w14:textId="2565CD5C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EFCB" w14:textId="61060C7A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03E9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A7DC" w14:textId="5D5C3D51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6ED2" w14:textId="77777777" w:rsidR="00592798" w:rsidRDefault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Junio – Julio 2020</w:t>
            </w:r>
          </w:p>
        </w:tc>
      </w:tr>
      <w:tr w:rsidR="00592798" w14:paraId="669A51E4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950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DC4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Válvula Duke 3/4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0436" w14:textId="6815E804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56C6" w14:textId="4EF451DE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487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42B" w14:textId="2BACB4AD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3725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Junio – Julio 2020</w:t>
            </w:r>
          </w:p>
        </w:tc>
      </w:tr>
      <w:tr w:rsidR="00592798" w14:paraId="7E468C4D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94A9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265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Caño PP 3/4 x 6 mts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3614" w14:textId="0FC5F947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AA1" w14:textId="0DB3C9A7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C9A0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D1C6" w14:textId="051FF46B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9D1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Junio – Julio 2020</w:t>
            </w:r>
          </w:p>
        </w:tc>
      </w:tr>
      <w:tr w:rsidR="00592798" w14:paraId="33BA095B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CF5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0DED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Codo PP h/h 3/4 A90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1EBB" w14:textId="5ECF4B79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968" w14:textId="0F529053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3F1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C373" w14:textId="3BEE20A2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F6E1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Junio – Julio 2020</w:t>
            </w:r>
          </w:p>
        </w:tc>
      </w:tr>
      <w:tr w:rsidR="00592798" w14:paraId="3749552A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607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657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Unión doble 3/4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922" w14:textId="4B36910D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40A8" w14:textId="02FCE06C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C7E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40FD" w14:textId="60C98DBA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DAC3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Junio – Julio 2020</w:t>
            </w:r>
          </w:p>
        </w:tc>
      </w:tr>
      <w:tr w:rsidR="00592798" w14:paraId="6768213F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FC6F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EF70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Niple pp 3/4 x 6 mts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F9C" w14:textId="392B52AB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77EF" w14:textId="0E437D76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D181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3F38" w14:textId="3EC8A21A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1CD7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Junio – Julio 2020</w:t>
            </w:r>
          </w:p>
        </w:tc>
      </w:tr>
      <w:tr w:rsidR="00592798" w14:paraId="55A4F46B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501F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6DC1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Tee PP 3/4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83AB" w14:textId="0F670D90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0904" w14:textId="75EBF238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CCBF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39D" w14:textId="1D77E3D7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8AE9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Junio – Julio 2020</w:t>
            </w:r>
          </w:p>
        </w:tc>
      </w:tr>
      <w:tr w:rsidR="00592798" w14:paraId="177B9C23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CBD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DFC4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Tapón PP R/H 3/4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BA0" w14:textId="41C4E7D1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8C4" w14:textId="66BC7B65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9EC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E9BB" w14:textId="6D5C90B1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136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Junio – Julio 2020</w:t>
            </w:r>
          </w:p>
        </w:tc>
      </w:tr>
      <w:tr w:rsidR="00592798" w14:paraId="5FB5D616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A42E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521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Llave esférica de paso 3/4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05C1" w14:textId="726798D5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A85" w14:textId="35ED667D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D00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D4B" w14:textId="69DDF43C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620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Junio – Julio 2020</w:t>
            </w:r>
          </w:p>
        </w:tc>
      </w:tr>
      <w:tr w:rsidR="00592798" w14:paraId="4BE39530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E960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A7B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Caño PVC 50 x 18 x 4 mts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4C06" w14:textId="753DEC0B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45C4" w14:textId="1DBF4CE9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3E6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A446" w14:textId="3734B517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E37A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Junio – Julio 2020</w:t>
            </w:r>
          </w:p>
        </w:tc>
      </w:tr>
      <w:tr w:rsidR="00592798" w14:paraId="5C6E1BEC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26B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6DC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Tapa PVC 50 o equivalente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6A8" w14:textId="37C31D2D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419D" w14:textId="6FB0F9F7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1EC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8510" w14:textId="7292ABFC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7D8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Junio – Julio 2020</w:t>
            </w:r>
          </w:p>
        </w:tc>
      </w:tr>
      <w:tr w:rsidR="00592798" w14:paraId="3EE125C8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20A7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A12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Caño PVC 63 X 3,2 x 4 Mts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2F3F" w14:textId="225543C8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3B08" w14:textId="00ECDA7F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9620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288" w14:textId="1241D6F0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25A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Julio - 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Agosto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2020</w:t>
            </w:r>
          </w:p>
        </w:tc>
      </w:tr>
      <w:tr w:rsidR="00592798" w14:paraId="7D1BA894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3063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31CA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Tapa PVC 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479" w14:textId="68996FD8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161" w14:textId="54EF1CAC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B4A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106F" w14:textId="107BF8F5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6843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Junio – Julio 2020</w:t>
            </w:r>
          </w:p>
        </w:tc>
      </w:tr>
      <w:tr w:rsidR="00592798" w14:paraId="48754784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3898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D864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Caño Polietileno 1/2 - (tipo frasco plástico)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E82" w14:textId="34369188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452" w14:textId="242557E5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87D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E00F" w14:textId="033BD889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8B0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Julio  -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>Agosto 2020</w:t>
            </w:r>
          </w:p>
        </w:tc>
      </w:tr>
      <w:tr w:rsidR="00592798" w14:paraId="126BF49B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9E7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2C9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Adhesivo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3A20" w14:textId="0FA342F5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70D" w14:textId="0866692F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0702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D91" w14:textId="72FA900D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319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Julio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 </w:t>
            </w:r>
            <w:proofErr w:type="gramStart"/>
            <w:r>
              <w:rPr>
                <w:rFonts w:ascii="Calibri" w:hAnsi="Calibri" w:cs="Calibri"/>
                <w:color w:val="000000"/>
                <w:sz w:val="14"/>
                <w:szCs w:val="14"/>
              </w:rPr>
              <w:t>Agosto</w:t>
            </w:r>
            <w:proofErr w:type="gramEnd"/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2020</w:t>
            </w:r>
          </w:p>
        </w:tc>
      </w:tr>
      <w:tr w:rsidR="00592798" w14:paraId="79995338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8EC9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2DE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Cinta de Teflón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DD11" w14:textId="49B671F6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46B" w14:textId="33008875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A30A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8C21" w14:textId="49D56DFA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8B22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Junio – Julio 2020</w:t>
            </w:r>
          </w:p>
        </w:tc>
      </w:tr>
      <w:tr w:rsidR="00592798" w14:paraId="178728DF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8136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9D74" w14:textId="77777777" w:rsidR="00592798" w:rsidRDefault="0059279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Media sombra 50% 4,2 X 100 mts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4C1" w14:textId="3820CBB0" w:rsidR="00592798" w:rsidRDefault="00963BAD" w:rsidP="007F0C0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833F" w14:textId="708E1E44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C746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BBE6" w14:textId="2EF3DC2F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1F9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proofErr w:type="gramStart"/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Julio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Agosto 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2020</w:t>
            </w:r>
          </w:p>
        </w:tc>
      </w:tr>
      <w:tr w:rsidR="00592798" w14:paraId="26DE4C59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D91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33F" w14:textId="77777777" w:rsidR="00592798" w:rsidRDefault="0059279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Bandeja de Germinación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458" w14:textId="3BCF48F4" w:rsidR="00592798" w:rsidRDefault="00963BAD" w:rsidP="007F0C0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291" w14:textId="7916A9BD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345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CBCD" w14:textId="3E08C036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5A3A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Junio – Julio 2020</w:t>
            </w:r>
          </w:p>
        </w:tc>
      </w:tr>
      <w:tr w:rsidR="00592798" w14:paraId="339DE2A4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DC0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A2A" w14:textId="77777777" w:rsidR="00592798" w:rsidRDefault="0059279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Sustrato turba plus X 70 a 80 lts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7CF" w14:textId="659D0C97" w:rsidR="00592798" w:rsidRDefault="00963BAD" w:rsidP="007F0C0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6624" w14:textId="11037046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2F5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ED78" w14:textId="71AE8316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D9E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Junio – Julio 2020</w:t>
            </w:r>
          </w:p>
        </w:tc>
      </w:tr>
      <w:tr w:rsidR="00592798" w14:paraId="03C13A8A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8EA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2F5" w14:textId="77777777" w:rsidR="00592798" w:rsidRPr="00F451C9" w:rsidRDefault="00592798">
            <w:pPr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</w:pPr>
            <w:r w:rsidRPr="00F451C9">
              <w:rPr>
                <w:rFonts w:ascii="Calibri" w:hAnsi="Calibri" w:cs="Calibri"/>
                <w:b/>
                <w:bCs/>
                <w:sz w:val="14"/>
                <w:szCs w:val="14"/>
                <w:lang w:val="en-US"/>
              </w:rPr>
              <w:t>Hilo pick up X 3000 mts x rollo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24B3" w14:textId="5939FE35" w:rsidR="00592798" w:rsidRDefault="00963BAD" w:rsidP="007F0C0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BCBE" w14:textId="43489DC7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BD6F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2144" w14:textId="4E570647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4A7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Junio – Julio 2020</w:t>
            </w:r>
          </w:p>
        </w:tc>
      </w:tr>
      <w:tr w:rsidR="00592798" w14:paraId="2B3252BF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7AE1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CCCC" w14:textId="77777777" w:rsidR="00592798" w:rsidRDefault="0059279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Semilla Lechuga GR X LB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9DC1" w14:textId="76682A86" w:rsidR="00592798" w:rsidRDefault="00963BAD" w:rsidP="007F0C0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C152" w14:textId="006562D1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FDA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659" w14:textId="667DFBCB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E177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proofErr w:type="gramStart"/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Julio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Agosto 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2020</w:t>
            </w:r>
          </w:p>
        </w:tc>
      </w:tr>
      <w:tr w:rsidR="00592798" w14:paraId="398A8414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BEC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1F6" w14:textId="77777777" w:rsidR="00592798" w:rsidRDefault="0059279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Semilla Acelga X Kg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836B" w14:textId="0B11CE2D" w:rsidR="00592798" w:rsidRDefault="00963BAD" w:rsidP="007F0C0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6CAD" w14:textId="108F6ED3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E34A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1CC" w14:textId="36E97A7E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48E0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gramStart"/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Julio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Agosto 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2020</w:t>
            </w:r>
          </w:p>
        </w:tc>
      </w:tr>
      <w:tr w:rsidR="00592798" w14:paraId="28396EDB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D0C7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3025" w14:textId="77777777" w:rsidR="00592798" w:rsidRDefault="0059279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Semilla Perejil común X Kg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CAB8" w14:textId="168BC139" w:rsidR="00592798" w:rsidRDefault="00963BAD" w:rsidP="007F0C0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F10" w14:textId="5F0DABDD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7D2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796B" w14:textId="53773D0E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774" w14:textId="77777777" w:rsidR="00592798" w:rsidRDefault="00592798" w:rsidP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proofErr w:type="gramStart"/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Julio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Agosto 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2020</w:t>
            </w:r>
          </w:p>
        </w:tc>
      </w:tr>
      <w:tr w:rsidR="00592798" w14:paraId="74D2B594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8680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A627" w14:textId="77777777" w:rsidR="00592798" w:rsidRDefault="0059279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Semilla cebollita nebuka X 1 LB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1536" w14:textId="4A819C86" w:rsidR="00592798" w:rsidRDefault="00963BAD" w:rsidP="007F0C0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99CD" w14:textId="4A7C75BE" w:rsidR="00592798" w:rsidRDefault="00963BAD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794" w14:textId="77777777" w:rsidR="00592798" w:rsidRDefault="00592798" w:rsidP="007F0C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54E5" w14:textId="3633763A" w:rsidR="00592798" w:rsidRDefault="006D5CD6" w:rsidP="007F0C04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9DA6" w14:textId="77777777" w:rsidR="00592798" w:rsidRDefault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proofErr w:type="gramStart"/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Julio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Agosto 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2020</w:t>
            </w:r>
          </w:p>
        </w:tc>
      </w:tr>
      <w:tr w:rsidR="00592798" w14:paraId="3888A3D9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B85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37CB" w14:textId="77777777" w:rsidR="00592798" w:rsidRDefault="00592798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Semilla Rúcula X Kg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1E7F" w14:textId="179B2A0C" w:rsidR="00592798" w:rsidRDefault="00963BAD" w:rsidP="006B4E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702" w14:textId="0189D7B9" w:rsidR="00592798" w:rsidRDefault="00963BAD" w:rsidP="006B4E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E364" w14:textId="77777777" w:rsidR="00592798" w:rsidRDefault="00592798" w:rsidP="006B4E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EA2" w14:textId="365B2332" w:rsidR="00592798" w:rsidRDefault="006D5CD6" w:rsidP="006B4E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561" w14:textId="77777777" w:rsidR="00592798" w:rsidRDefault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proofErr w:type="gramStart"/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Julio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-</w:t>
            </w:r>
            <w:proofErr w:type="gramEnd"/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Agosto </w:t>
            </w:r>
            <w:r w:rsidRPr="00592798">
              <w:rPr>
                <w:rFonts w:ascii="Calibri" w:hAnsi="Calibri" w:cs="Calibri"/>
                <w:color w:val="000000"/>
                <w:sz w:val="14"/>
                <w:szCs w:val="14"/>
              </w:rPr>
              <w:t>2020</w:t>
            </w:r>
          </w:p>
        </w:tc>
      </w:tr>
      <w:tr w:rsidR="00592798" w14:paraId="248D9231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E1A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6639" w14:textId="77777777" w:rsidR="00592798" w:rsidRDefault="0059279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Clavadera de pino 2 x 1 pulgada x mt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460A" w14:textId="09DBD0FF" w:rsidR="00592798" w:rsidRDefault="00963BAD" w:rsidP="006B4ED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xxxxxxx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C35A" w14:textId="30D00427" w:rsidR="00592798" w:rsidRDefault="00963BAD" w:rsidP="006B4E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xxxxxxx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25BE" w14:textId="77777777" w:rsidR="00592798" w:rsidRDefault="00592798" w:rsidP="006B4E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BFE5" w14:textId="3E81DD16" w:rsidR="00592798" w:rsidRDefault="006D5CD6" w:rsidP="006B4ED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6DD0" w14:textId="77777777" w:rsidR="00592798" w:rsidRDefault="0059279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Junio - Julio</w:t>
            </w:r>
          </w:p>
        </w:tc>
      </w:tr>
      <w:tr w:rsidR="00592798" w14:paraId="7070B9E5" w14:textId="77777777" w:rsidTr="00040E2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1C2B" w14:textId="77777777" w:rsidR="00592798" w:rsidRDefault="00592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8A92" w14:textId="77777777" w:rsidR="00592798" w:rsidRDefault="00592798">
            <w:pPr>
              <w:rPr>
                <w:b/>
                <w:bCs/>
                <w:color w:val="222222"/>
                <w:sz w:val="14"/>
                <w:szCs w:val="14"/>
              </w:rPr>
            </w:pPr>
            <w:proofErr w:type="gramStart"/>
            <w:r>
              <w:rPr>
                <w:b/>
                <w:bCs/>
                <w:color w:val="222222"/>
                <w:sz w:val="14"/>
                <w:szCs w:val="14"/>
              </w:rPr>
              <w:t>Total</w:t>
            </w:r>
            <w:proofErr w:type="gramEnd"/>
            <w:r>
              <w:rPr>
                <w:b/>
                <w:bCs/>
                <w:color w:val="222222"/>
                <w:sz w:val="14"/>
                <w:szCs w:val="14"/>
              </w:rPr>
              <w:t xml:space="preserve"> solicitado a FCDV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BA8F" w14:textId="756D3A86" w:rsidR="00592798" w:rsidRDefault="00592798" w:rsidP="006B4E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0A4" w14:textId="7A6B1A71" w:rsidR="00592798" w:rsidRDefault="00592798" w:rsidP="006B4E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A49C" w14:textId="79E25350" w:rsidR="00592798" w:rsidRDefault="00592798" w:rsidP="006B4E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D721" w14:textId="207ABBD8" w:rsidR="00592798" w:rsidRDefault="006D5CD6" w:rsidP="006B4E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xxxxxxxxxxxxxx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DA89" w14:textId="77777777" w:rsidR="00592798" w:rsidRDefault="0059279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14:paraId="4F1002B4" w14:textId="77777777" w:rsidR="00592798" w:rsidRPr="00264331" w:rsidRDefault="00592798">
      <w:pPr>
        <w:spacing w:line="360" w:lineRule="auto"/>
        <w:jc w:val="both"/>
        <w:rPr>
          <w:rFonts w:eastAsia="Helvetica Neue"/>
          <w:color w:val="222222"/>
        </w:rPr>
      </w:pPr>
    </w:p>
    <w:p w14:paraId="34448297" w14:textId="77777777" w:rsidR="006F4CB9" w:rsidRDefault="00423F4F" w:rsidP="00623409">
      <w:pPr>
        <w:spacing w:line="276" w:lineRule="auto"/>
        <w:jc w:val="both"/>
        <w:rPr>
          <w:rFonts w:eastAsia="Helvetica Neue"/>
          <w:i/>
          <w:color w:val="222222"/>
          <w:sz w:val="16"/>
          <w:szCs w:val="16"/>
        </w:rPr>
      </w:pPr>
      <w:bookmarkStart w:id="1" w:name="_heading=h.30j0zll" w:colFirst="0" w:colLast="0"/>
      <w:bookmarkEnd w:id="1"/>
      <w:r>
        <w:rPr>
          <w:rFonts w:eastAsia="Helvetica Neue"/>
          <w:i/>
          <w:color w:val="222222"/>
          <w:sz w:val="16"/>
          <w:szCs w:val="16"/>
        </w:rPr>
        <w:t>Se adjuntan</w:t>
      </w:r>
      <w:r w:rsidR="00623409" w:rsidRPr="00592798">
        <w:rPr>
          <w:rFonts w:eastAsia="Helvetica Neue"/>
          <w:i/>
          <w:color w:val="222222"/>
          <w:sz w:val="16"/>
          <w:szCs w:val="16"/>
        </w:rPr>
        <w:t xml:space="preserve"> presupuesto</w:t>
      </w:r>
      <w:r>
        <w:rPr>
          <w:rFonts w:eastAsia="Helvetica Neue"/>
          <w:i/>
          <w:color w:val="222222"/>
          <w:sz w:val="16"/>
          <w:szCs w:val="16"/>
        </w:rPr>
        <w:t>s respaldatorios para los fondos solicitados a la FCDV, en los que deben considerarse los montos unitarios</w:t>
      </w:r>
      <w:r w:rsidR="00623409" w:rsidRPr="00592798">
        <w:rPr>
          <w:rFonts w:eastAsia="Helvetica Neue"/>
          <w:i/>
          <w:color w:val="222222"/>
          <w:sz w:val="16"/>
          <w:szCs w:val="16"/>
        </w:rPr>
        <w:t>.</w:t>
      </w:r>
    </w:p>
    <w:p w14:paraId="196D14FD" w14:textId="77777777" w:rsidR="00CC6E95" w:rsidRDefault="00CC6E95" w:rsidP="00623409">
      <w:pPr>
        <w:spacing w:line="276" w:lineRule="auto"/>
        <w:jc w:val="both"/>
        <w:rPr>
          <w:rFonts w:eastAsia="Helvetica Neue"/>
          <w:i/>
          <w:color w:val="222222"/>
          <w:sz w:val="16"/>
          <w:szCs w:val="16"/>
        </w:rPr>
      </w:pPr>
    </w:p>
    <w:p w14:paraId="4352B478" w14:textId="77777777" w:rsidR="0087577A" w:rsidRDefault="0087577A" w:rsidP="00623409">
      <w:pPr>
        <w:spacing w:line="276" w:lineRule="auto"/>
        <w:jc w:val="both"/>
        <w:rPr>
          <w:rFonts w:eastAsia="Helvetica Neue"/>
          <w:i/>
          <w:color w:val="222222"/>
          <w:sz w:val="16"/>
          <w:szCs w:val="16"/>
        </w:rPr>
      </w:pPr>
    </w:p>
    <w:p w14:paraId="545723E3" w14:textId="77777777" w:rsidR="00CC6E95" w:rsidRDefault="00CC6E95" w:rsidP="0087577A">
      <w:pPr>
        <w:spacing w:line="276" w:lineRule="auto"/>
        <w:jc w:val="center"/>
        <w:rPr>
          <w:rFonts w:eastAsia="Helvetica Neue"/>
          <w:b/>
          <w:color w:val="222222"/>
          <w:sz w:val="16"/>
          <w:szCs w:val="16"/>
        </w:rPr>
      </w:pPr>
    </w:p>
    <w:p w14:paraId="412698F6" w14:textId="77777777" w:rsidR="0087577A" w:rsidRDefault="0087577A" w:rsidP="0087577A">
      <w:pPr>
        <w:spacing w:line="276" w:lineRule="auto"/>
        <w:jc w:val="center"/>
        <w:rPr>
          <w:rFonts w:eastAsia="Helvetica Neue"/>
          <w:b/>
          <w:color w:val="222222"/>
          <w:sz w:val="16"/>
          <w:szCs w:val="16"/>
        </w:rPr>
      </w:pPr>
      <w:r>
        <w:rPr>
          <w:noProof/>
          <w:lang w:val="es-AR"/>
        </w:rPr>
        <w:lastRenderedPageBreak/>
        <w:drawing>
          <wp:inline distT="0" distB="0" distL="0" distR="0" wp14:anchorId="0C653040" wp14:editId="20F8C930">
            <wp:extent cx="2715905" cy="1593666"/>
            <wp:effectExtent l="0" t="0" r="8255" b="6985"/>
            <wp:docPr id="1" name="Imagen 1" descr="Construyen un vivero inteligente para el cultivo de verduras de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ruyen un vivero inteligente para el cultivo de verduras de hoj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07" cy="15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E279" w14:textId="77777777" w:rsidR="0087577A" w:rsidRDefault="0087577A" w:rsidP="00623409">
      <w:pPr>
        <w:spacing w:line="276" w:lineRule="auto"/>
        <w:jc w:val="both"/>
        <w:rPr>
          <w:rFonts w:eastAsia="Helvetica Neue"/>
          <w:b/>
          <w:color w:val="222222"/>
          <w:sz w:val="16"/>
          <w:szCs w:val="16"/>
        </w:rPr>
      </w:pPr>
    </w:p>
    <w:p w14:paraId="5E93BEBA" w14:textId="77777777" w:rsidR="00CC6E95" w:rsidRDefault="00CC6E95" w:rsidP="00CC6E95">
      <w:pPr>
        <w:spacing w:line="276" w:lineRule="auto"/>
        <w:jc w:val="center"/>
        <w:rPr>
          <w:rFonts w:eastAsia="Helvetica Neue"/>
          <w:b/>
          <w:color w:val="222222"/>
          <w:sz w:val="16"/>
          <w:szCs w:val="16"/>
        </w:rPr>
      </w:pPr>
      <w:r>
        <w:rPr>
          <w:rFonts w:eastAsia="Helvetica Neue"/>
          <w:b/>
          <w:color w:val="222222"/>
          <w:sz w:val="16"/>
          <w:szCs w:val="16"/>
        </w:rPr>
        <w:t>Sistema Hidropónico para verduras de hoja (Foto Ilustrativa</w:t>
      </w:r>
    </w:p>
    <w:p w14:paraId="68EAEBE9" w14:textId="77777777" w:rsidR="0087577A" w:rsidRDefault="0087577A" w:rsidP="00CC6E95">
      <w:pPr>
        <w:spacing w:line="276" w:lineRule="auto"/>
        <w:jc w:val="center"/>
        <w:rPr>
          <w:rFonts w:eastAsia="Helvetica Neue"/>
          <w:b/>
          <w:color w:val="222222"/>
          <w:sz w:val="16"/>
          <w:szCs w:val="16"/>
        </w:rPr>
      </w:pPr>
    </w:p>
    <w:p w14:paraId="38F318A1" w14:textId="77777777" w:rsidR="0087577A" w:rsidRDefault="0087577A" w:rsidP="0087577A">
      <w:pPr>
        <w:spacing w:line="276" w:lineRule="auto"/>
        <w:jc w:val="center"/>
        <w:rPr>
          <w:rFonts w:eastAsia="Helvetica Neue"/>
          <w:b/>
          <w:color w:val="222222"/>
          <w:sz w:val="16"/>
          <w:szCs w:val="16"/>
        </w:rPr>
      </w:pPr>
      <w:r>
        <w:rPr>
          <w:noProof/>
          <w:lang w:val="es-AR"/>
        </w:rPr>
        <w:drawing>
          <wp:inline distT="0" distB="0" distL="0" distR="0" wp14:anchorId="034B0A49" wp14:editId="70D64FCF">
            <wp:extent cx="2367024" cy="1461279"/>
            <wp:effectExtent l="0" t="0" r="0" b="5715"/>
            <wp:docPr id="2" name="Imagen 2" descr="Microgreens - ¡La Micro Revolución! | Hidroponía España I Cultiv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greens - ¡La Micro Revolución! | Hidroponía España I Cultiv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33" cy="146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F46DB" w14:textId="77777777" w:rsidR="00CC6E95" w:rsidRDefault="00CC6E95" w:rsidP="00CC6E95">
      <w:pPr>
        <w:spacing w:line="276" w:lineRule="auto"/>
        <w:jc w:val="center"/>
        <w:rPr>
          <w:rFonts w:eastAsia="Helvetica Neue"/>
          <w:b/>
          <w:color w:val="222222"/>
          <w:sz w:val="16"/>
          <w:szCs w:val="16"/>
        </w:rPr>
      </w:pPr>
      <w:r>
        <w:rPr>
          <w:rFonts w:eastAsia="Helvetica Neue"/>
          <w:b/>
          <w:color w:val="222222"/>
          <w:sz w:val="16"/>
          <w:szCs w:val="16"/>
        </w:rPr>
        <w:t>Microgreens: Hojas babys de alto valor proteíco (Foto ilustrativa)</w:t>
      </w:r>
    </w:p>
    <w:p w14:paraId="6104B373" w14:textId="77777777" w:rsidR="0087577A" w:rsidRPr="0087577A" w:rsidRDefault="0087577A" w:rsidP="00CC6E95">
      <w:pPr>
        <w:spacing w:line="276" w:lineRule="auto"/>
        <w:jc w:val="center"/>
        <w:rPr>
          <w:rFonts w:eastAsia="Helvetica Neue"/>
          <w:b/>
          <w:color w:val="222222"/>
          <w:sz w:val="16"/>
          <w:szCs w:val="16"/>
        </w:rPr>
      </w:pPr>
    </w:p>
    <w:sectPr w:rsidR="0087577A" w:rsidRPr="0087577A" w:rsidSect="00BC6D1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F9B1" w14:textId="77777777" w:rsidR="00E15E9E" w:rsidRDefault="00E15E9E" w:rsidP="00804073">
      <w:r>
        <w:separator/>
      </w:r>
    </w:p>
  </w:endnote>
  <w:endnote w:type="continuationSeparator" w:id="0">
    <w:p w14:paraId="5569F517" w14:textId="77777777" w:rsidR="00E15E9E" w:rsidRDefault="00E15E9E" w:rsidP="0080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D064C" w14:textId="77777777" w:rsidR="00E15E9E" w:rsidRDefault="00E15E9E" w:rsidP="00804073">
      <w:r>
        <w:separator/>
      </w:r>
    </w:p>
  </w:footnote>
  <w:footnote w:type="continuationSeparator" w:id="0">
    <w:p w14:paraId="65A44BB0" w14:textId="77777777" w:rsidR="00E15E9E" w:rsidRDefault="00E15E9E" w:rsidP="0080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93A"/>
    <w:multiLevelType w:val="multilevel"/>
    <w:tmpl w:val="D4E86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847F96"/>
    <w:multiLevelType w:val="hybridMultilevel"/>
    <w:tmpl w:val="9B3013FE"/>
    <w:lvl w:ilvl="0" w:tplc="3B801BA4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20E"/>
    <w:multiLevelType w:val="hybridMultilevel"/>
    <w:tmpl w:val="DAE04B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7D14"/>
    <w:multiLevelType w:val="multilevel"/>
    <w:tmpl w:val="5D76D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E6255C"/>
    <w:multiLevelType w:val="multilevel"/>
    <w:tmpl w:val="F97EDA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16ED3"/>
    <w:multiLevelType w:val="hybridMultilevel"/>
    <w:tmpl w:val="BA828C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0D56"/>
    <w:multiLevelType w:val="hybridMultilevel"/>
    <w:tmpl w:val="210C46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76D87"/>
    <w:multiLevelType w:val="hybridMultilevel"/>
    <w:tmpl w:val="245083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49D9"/>
    <w:multiLevelType w:val="multilevel"/>
    <w:tmpl w:val="BEB25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5178AC"/>
    <w:multiLevelType w:val="hybridMultilevel"/>
    <w:tmpl w:val="8E82A0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8365F"/>
    <w:multiLevelType w:val="hybridMultilevel"/>
    <w:tmpl w:val="FCEEE4F8"/>
    <w:lvl w:ilvl="0" w:tplc="5CE2C1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525D"/>
    <w:multiLevelType w:val="multilevel"/>
    <w:tmpl w:val="A5EA901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F61520F"/>
    <w:multiLevelType w:val="hybridMultilevel"/>
    <w:tmpl w:val="7036565A"/>
    <w:lvl w:ilvl="0" w:tplc="12464BF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37DA"/>
    <w:multiLevelType w:val="multilevel"/>
    <w:tmpl w:val="DFAC7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E24B6A"/>
    <w:multiLevelType w:val="multilevel"/>
    <w:tmpl w:val="C302D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087B4A"/>
    <w:multiLevelType w:val="hybridMultilevel"/>
    <w:tmpl w:val="ADB4642A"/>
    <w:lvl w:ilvl="0" w:tplc="71A65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110E4"/>
    <w:multiLevelType w:val="hybridMultilevel"/>
    <w:tmpl w:val="B88EB5F4"/>
    <w:lvl w:ilvl="0" w:tplc="7F1238F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028D"/>
    <w:multiLevelType w:val="hybridMultilevel"/>
    <w:tmpl w:val="50C28E4E"/>
    <w:lvl w:ilvl="0" w:tplc="6E202A0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75B9F"/>
    <w:multiLevelType w:val="hybridMultilevel"/>
    <w:tmpl w:val="4EF45A8E"/>
    <w:lvl w:ilvl="0" w:tplc="B34263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7813"/>
    <w:multiLevelType w:val="hybridMultilevel"/>
    <w:tmpl w:val="9C7CAC1C"/>
    <w:lvl w:ilvl="0" w:tplc="65E2E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555F9"/>
    <w:multiLevelType w:val="hybridMultilevel"/>
    <w:tmpl w:val="FF60903A"/>
    <w:lvl w:ilvl="0" w:tplc="8E3E5A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9328F"/>
    <w:multiLevelType w:val="hybridMultilevel"/>
    <w:tmpl w:val="94E497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4AF0"/>
    <w:multiLevelType w:val="hybridMultilevel"/>
    <w:tmpl w:val="39EEBF14"/>
    <w:lvl w:ilvl="0" w:tplc="0772F71C">
      <w:start w:val="1"/>
      <w:numFmt w:val="decimal"/>
      <w:lvlText w:val="(%1)"/>
      <w:lvlJc w:val="left"/>
      <w:pPr>
        <w:ind w:left="44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160" w:hanging="360"/>
      </w:pPr>
    </w:lvl>
    <w:lvl w:ilvl="2" w:tplc="2C0A001B" w:tentative="1">
      <w:start w:val="1"/>
      <w:numFmt w:val="lowerRoman"/>
      <w:lvlText w:val="%3."/>
      <w:lvlJc w:val="right"/>
      <w:pPr>
        <w:ind w:left="1880" w:hanging="180"/>
      </w:pPr>
    </w:lvl>
    <w:lvl w:ilvl="3" w:tplc="2C0A000F" w:tentative="1">
      <w:start w:val="1"/>
      <w:numFmt w:val="decimal"/>
      <w:lvlText w:val="%4."/>
      <w:lvlJc w:val="left"/>
      <w:pPr>
        <w:ind w:left="2600" w:hanging="360"/>
      </w:pPr>
    </w:lvl>
    <w:lvl w:ilvl="4" w:tplc="2C0A0019" w:tentative="1">
      <w:start w:val="1"/>
      <w:numFmt w:val="lowerLetter"/>
      <w:lvlText w:val="%5."/>
      <w:lvlJc w:val="left"/>
      <w:pPr>
        <w:ind w:left="3320" w:hanging="360"/>
      </w:pPr>
    </w:lvl>
    <w:lvl w:ilvl="5" w:tplc="2C0A001B" w:tentative="1">
      <w:start w:val="1"/>
      <w:numFmt w:val="lowerRoman"/>
      <w:lvlText w:val="%6."/>
      <w:lvlJc w:val="right"/>
      <w:pPr>
        <w:ind w:left="4040" w:hanging="180"/>
      </w:pPr>
    </w:lvl>
    <w:lvl w:ilvl="6" w:tplc="2C0A000F" w:tentative="1">
      <w:start w:val="1"/>
      <w:numFmt w:val="decimal"/>
      <w:lvlText w:val="%7."/>
      <w:lvlJc w:val="left"/>
      <w:pPr>
        <w:ind w:left="4760" w:hanging="360"/>
      </w:pPr>
    </w:lvl>
    <w:lvl w:ilvl="7" w:tplc="2C0A0019" w:tentative="1">
      <w:start w:val="1"/>
      <w:numFmt w:val="lowerLetter"/>
      <w:lvlText w:val="%8."/>
      <w:lvlJc w:val="left"/>
      <w:pPr>
        <w:ind w:left="5480" w:hanging="360"/>
      </w:pPr>
    </w:lvl>
    <w:lvl w:ilvl="8" w:tplc="2C0A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4487358B"/>
    <w:multiLevelType w:val="multilevel"/>
    <w:tmpl w:val="842AB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5E35277"/>
    <w:multiLevelType w:val="multilevel"/>
    <w:tmpl w:val="C926534C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2EB505E"/>
    <w:multiLevelType w:val="hybridMultilevel"/>
    <w:tmpl w:val="1AE4FF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F1562"/>
    <w:multiLevelType w:val="hybridMultilevel"/>
    <w:tmpl w:val="99F0F8D8"/>
    <w:lvl w:ilvl="0" w:tplc="501EEF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E1714"/>
    <w:multiLevelType w:val="multilevel"/>
    <w:tmpl w:val="04D25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5210C4"/>
    <w:multiLevelType w:val="hybridMultilevel"/>
    <w:tmpl w:val="6714D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103B2"/>
    <w:multiLevelType w:val="hybridMultilevel"/>
    <w:tmpl w:val="DB084E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C5C82"/>
    <w:multiLevelType w:val="hybridMultilevel"/>
    <w:tmpl w:val="04EE8D44"/>
    <w:lvl w:ilvl="0" w:tplc="80D4B694">
      <w:start w:val="15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97" w:hanging="360"/>
      </w:pPr>
    </w:lvl>
    <w:lvl w:ilvl="2" w:tplc="2C0A001B" w:tentative="1">
      <w:start w:val="1"/>
      <w:numFmt w:val="lowerRoman"/>
      <w:lvlText w:val="%3."/>
      <w:lvlJc w:val="right"/>
      <w:pPr>
        <w:ind w:left="2117" w:hanging="180"/>
      </w:pPr>
    </w:lvl>
    <w:lvl w:ilvl="3" w:tplc="2C0A000F" w:tentative="1">
      <w:start w:val="1"/>
      <w:numFmt w:val="decimal"/>
      <w:lvlText w:val="%4."/>
      <w:lvlJc w:val="left"/>
      <w:pPr>
        <w:ind w:left="2837" w:hanging="360"/>
      </w:pPr>
    </w:lvl>
    <w:lvl w:ilvl="4" w:tplc="2C0A0019" w:tentative="1">
      <w:start w:val="1"/>
      <w:numFmt w:val="lowerLetter"/>
      <w:lvlText w:val="%5."/>
      <w:lvlJc w:val="left"/>
      <w:pPr>
        <w:ind w:left="3557" w:hanging="360"/>
      </w:pPr>
    </w:lvl>
    <w:lvl w:ilvl="5" w:tplc="2C0A001B" w:tentative="1">
      <w:start w:val="1"/>
      <w:numFmt w:val="lowerRoman"/>
      <w:lvlText w:val="%6."/>
      <w:lvlJc w:val="right"/>
      <w:pPr>
        <w:ind w:left="4277" w:hanging="180"/>
      </w:pPr>
    </w:lvl>
    <w:lvl w:ilvl="6" w:tplc="2C0A000F" w:tentative="1">
      <w:start w:val="1"/>
      <w:numFmt w:val="decimal"/>
      <w:lvlText w:val="%7."/>
      <w:lvlJc w:val="left"/>
      <w:pPr>
        <w:ind w:left="4997" w:hanging="360"/>
      </w:pPr>
    </w:lvl>
    <w:lvl w:ilvl="7" w:tplc="2C0A0019" w:tentative="1">
      <w:start w:val="1"/>
      <w:numFmt w:val="lowerLetter"/>
      <w:lvlText w:val="%8."/>
      <w:lvlJc w:val="left"/>
      <w:pPr>
        <w:ind w:left="5717" w:hanging="360"/>
      </w:pPr>
    </w:lvl>
    <w:lvl w:ilvl="8" w:tplc="2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7BC4664C"/>
    <w:multiLevelType w:val="hybridMultilevel"/>
    <w:tmpl w:val="922C0A3C"/>
    <w:lvl w:ilvl="0" w:tplc="08563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E11C3"/>
    <w:multiLevelType w:val="multilevel"/>
    <w:tmpl w:val="5792F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2"/>
  </w:num>
  <w:num w:numId="2">
    <w:abstractNumId w:val="13"/>
  </w:num>
  <w:num w:numId="3">
    <w:abstractNumId w:val="23"/>
  </w:num>
  <w:num w:numId="4">
    <w:abstractNumId w:val="11"/>
  </w:num>
  <w:num w:numId="5">
    <w:abstractNumId w:val="24"/>
  </w:num>
  <w:num w:numId="6">
    <w:abstractNumId w:val="0"/>
  </w:num>
  <w:num w:numId="7">
    <w:abstractNumId w:val="3"/>
  </w:num>
  <w:num w:numId="8">
    <w:abstractNumId w:val="14"/>
  </w:num>
  <w:num w:numId="9">
    <w:abstractNumId w:val="27"/>
  </w:num>
  <w:num w:numId="10">
    <w:abstractNumId w:val="31"/>
  </w:num>
  <w:num w:numId="11">
    <w:abstractNumId w:val="17"/>
  </w:num>
  <w:num w:numId="12">
    <w:abstractNumId w:val="10"/>
  </w:num>
  <w:num w:numId="13">
    <w:abstractNumId w:val="22"/>
  </w:num>
  <w:num w:numId="14">
    <w:abstractNumId w:val="20"/>
  </w:num>
  <w:num w:numId="15">
    <w:abstractNumId w:val="29"/>
  </w:num>
  <w:num w:numId="16">
    <w:abstractNumId w:val="7"/>
  </w:num>
  <w:num w:numId="17">
    <w:abstractNumId w:val="25"/>
  </w:num>
  <w:num w:numId="18">
    <w:abstractNumId w:val="9"/>
  </w:num>
  <w:num w:numId="19">
    <w:abstractNumId w:val="19"/>
  </w:num>
  <w:num w:numId="20">
    <w:abstractNumId w:val="1"/>
  </w:num>
  <w:num w:numId="21">
    <w:abstractNumId w:val="15"/>
  </w:num>
  <w:num w:numId="22">
    <w:abstractNumId w:val="5"/>
  </w:num>
  <w:num w:numId="23">
    <w:abstractNumId w:val="2"/>
  </w:num>
  <w:num w:numId="24">
    <w:abstractNumId w:val="21"/>
  </w:num>
  <w:num w:numId="25">
    <w:abstractNumId w:val="28"/>
  </w:num>
  <w:num w:numId="26">
    <w:abstractNumId w:val="30"/>
  </w:num>
  <w:num w:numId="27">
    <w:abstractNumId w:val="12"/>
  </w:num>
  <w:num w:numId="28">
    <w:abstractNumId w:val="18"/>
  </w:num>
  <w:num w:numId="29">
    <w:abstractNumId w:val="8"/>
  </w:num>
  <w:num w:numId="30">
    <w:abstractNumId w:val="4"/>
  </w:num>
  <w:num w:numId="31">
    <w:abstractNumId w:val="26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B9"/>
    <w:rsid w:val="00001011"/>
    <w:rsid w:val="000016F5"/>
    <w:rsid w:val="00006302"/>
    <w:rsid w:val="00015E9D"/>
    <w:rsid w:val="000200A0"/>
    <w:rsid w:val="0002073F"/>
    <w:rsid w:val="00023054"/>
    <w:rsid w:val="00026959"/>
    <w:rsid w:val="000315C6"/>
    <w:rsid w:val="00033814"/>
    <w:rsid w:val="00034C9C"/>
    <w:rsid w:val="00040E2F"/>
    <w:rsid w:val="000431A7"/>
    <w:rsid w:val="0004388C"/>
    <w:rsid w:val="00060AA4"/>
    <w:rsid w:val="0007232D"/>
    <w:rsid w:val="0007653D"/>
    <w:rsid w:val="000776F2"/>
    <w:rsid w:val="00077FAB"/>
    <w:rsid w:val="000801DA"/>
    <w:rsid w:val="0008122D"/>
    <w:rsid w:val="00090046"/>
    <w:rsid w:val="00092DE5"/>
    <w:rsid w:val="0009734E"/>
    <w:rsid w:val="000A68DB"/>
    <w:rsid w:val="000B5EAB"/>
    <w:rsid w:val="000C11FA"/>
    <w:rsid w:val="000C1435"/>
    <w:rsid w:val="000C1B35"/>
    <w:rsid w:val="000C3043"/>
    <w:rsid w:val="000C72B3"/>
    <w:rsid w:val="000D1290"/>
    <w:rsid w:val="000D2071"/>
    <w:rsid w:val="000D3324"/>
    <w:rsid w:val="000E0D7E"/>
    <w:rsid w:val="000E6101"/>
    <w:rsid w:val="000E7D72"/>
    <w:rsid w:val="000E7F20"/>
    <w:rsid w:val="000E7FBF"/>
    <w:rsid w:val="000F028D"/>
    <w:rsid w:val="000F07E6"/>
    <w:rsid w:val="000F199D"/>
    <w:rsid w:val="000F28F8"/>
    <w:rsid w:val="00104660"/>
    <w:rsid w:val="00113EEE"/>
    <w:rsid w:val="00123DDC"/>
    <w:rsid w:val="0012675F"/>
    <w:rsid w:val="00130BE7"/>
    <w:rsid w:val="00132815"/>
    <w:rsid w:val="00132C5C"/>
    <w:rsid w:val="00137589"/>
    <w:rsid w:val="00142783"/>
    <w:rsid w:val="00153FC7"/>
    <w:rsid w:val="00170535"/>
    <w:rsid w:val="00171499"/>
    <w:rsid w:val="00174ECE"/>
    <w:rsid w:val="00176890"/>
    <w:rsid w:val="00177D37"/>
    <w:rsid w:val="00177E7C"/>
    <w:rsid w:val="001812A1"/>
    <w:rsid w:val="00187ABC"/>
    <w:rsid w:val="001A1E14"/>
    <w:rsid w:val="001A2FEC"/>
    <w:rsid w:val="001A4295"/>
    <w:rsid w:val="001A4ED2"/>
    <w:rsid w:val="001B1877"/>
    <w:rsid w:val="001B45F6"/>
    <w:rsid w:val="001B6EED"/>
    <w:rsid w:val="001D2B93"/>
    <w:rsid w:val="001D4EBE"/>
    <w:rsid w:val="001E25C0"/>
    <w:rsid w:val="001E2CE7"/>
    <w:rsid w:val="001F20C0"/>
    <w:rsid w:val="00231AB9"/>
    <w:rsid w:val="002408D2"/>
    <w:rsid w:val="00245440"/>
    <w:rsid w:val="00250B92"/>
    <w:rsid w:val="00254071"/>
    <w:rsid w:val="00260990"/>
    <w:rsid w:val="00262E84"/>
    <w:rsid w:val="00264331"/>
    <w:rsid w:val="00272440"/>
    <w:rsid w:val="00284C7E"/>
    <w:rsid w:val="00292A37"/>
    <w:rsid w:val="00297060"/>
    <w:rsid w:val="00297509"/>
    <w:rsid w:val="002A16D0"/>
    <w:rsid w:val="002A2AD0"/>
    <w:rsid w:val="002A601B"/>
    <w:rsid w:val="002A6D97"/>
    <w:rsid w:val="002B441A"/>
    <w:rsid w:val="002C0646"/>
    <w:rsid w:val="002D09DD"/>
    <w:rsid w:val="002D11A4"/>
    <w:rsid w:val="002D7698"/>
    <w:rsid w:val="002E0B91"/>
    <w:rsid w:val="002E245C"/>
    <w:rsid w:val="002E39CF"/>
    <w:rsid w:val="002E3C76"/>
    <w:rsid w:val="002E6E6D"/>
    <w:rsid w:val="003068D5"/>
    <w:rsid w:val="0031490D"/>
    <w:rsid w:val="00315B24"/>
    <w:rsid w:val="0032051A"/>
    <w:rsid w:val="00320E5E"/>
    <w:rsid w:val="003230F2"/>
    <w:rsid w:val="0032719C"/>
    <w:rsid w:val="00330545"/>
    <w:rsid w:val="00335880"/>
    <w:rsid w:val="00337361"/>
    <w:rsid w:val="00345F50"/>
    <w:rsid w:val="00352776"/>
    <w:rsid w:val="00367DBD"/>
    <w:rsid w:val="00367FC9"/>
    <w:rsid w:val="003709F8"/>
    <w:rsid w:val="00372794"/>
    <w:rsid w:val="003875F8"/>
    <w:rsid w:val="003A1708"/>
    <w:rsid w:val="003A1A75"/>
    <w:rsid w:val="003B2947"/>
    <w:rsid w:val="003B2C6C"/>
    <w:rsid w:val="003B32E5"/>
    <w:rsid w:val="003B720D"/>
    <w:rsid w:val="003D3D8D"/>
    <w:rsid w:val="003E25A6"/>
    <w:rsid w:val="003F62D1"/>
    <w:rsid w:val="00402A8F"/>
    <w:rsid w:val="0040349C"/>
    <w:rsid w:val="004168FC"/>
    <w:rsid w:val="00423EFA"/>
    <w:rsid w:val="00423F4F"/>
    <w:rsid w:val="004253F6"/>
    <w:rsid w:val="00427193"/>
    <w:rsid w:val="00451295"/>
    <w:rsid w:val="00454F6F"/>
    <w:rsid w:val="0045769C"/>
    <w:rsid w:val="00465E22"/>
    <w:rsid w:val="00470F36"/>
    <w:rsid w:val="00483FC8"/>
    <w:rsid w:val="004859C0"/>
    <w:rsid w:val="004915B0"/>
    <w:rsid w:val="004957C3"/>
    <w:rsid w:val="004A4A91"/>
    <w:rsid w:val="004A4F13"/>
    <w:rsid w:val="004A547D"/>
    <w:rsid w:val="004A696F"/>
    <w:rsid w:val="004B5082"/>
    <w:rsid w:val="004C4C9A"/>
    <w:rsid w:val="004E4EDA"/>
    <w:rsid w:val="004F0710"/>
    <w:rsid w:val="00501E13"/>
    <w:rsid w:val="00504417"/>
    <w:rsid w:val="00504AA8"/>
    <w:rsid w:val="00504BDA"/>
    <w:rsid w:val="00507E32"/>
    <w:rsid w:val="00510F26"/>
    <w:rsid w:val="00512C05"/>
    <w:rsid w:val="005214E4"/>
    <w:rsid w:val="005361BC"/>
    <w:rsid w:val="0054379D"/>
    <w:rsid w:val="005448BE"/>
    <w:rsid w:val="0055467B"/>
    <w:rsid w:val="005546CC"/>
    <w:rsid w:val="00557BF4"/>
    <w:rsid w:val="00563215"/>
    <w:rsid w:val="00564D99"/>
    <w:rsid w:val="00564E9C"/>
    <w:rsid w:val="00570C48"/>
    <w:rsid w:val="0057126B"/>
    <w:rsid w:val="00575022"/>
    <w:rsid w:val="00577F38"/>
    <w:rsid w:val="0058780E"/>
    <w:rsid w:val="0059237D"/>
    <w:rsid w:val="00592798"/>
    <w:rsid w:val="0059287C"/>
    <w:rsid w:val="005939F2"/>
    <w:rsid w:val="00593D8D"/>
    <w:rsid w:val="005C3123"/>
    <w:rsid w:val="005D079E"/>
    <w:rsid w:val="005D0BCE"/>
    <w:rsid w:val="005D5A7C"/>
    <w:rsid w:val="005E3424"/>
    <w:rsid w:val="005F052D"/>
    <w:rsid w:val="005F54BF"/>
    <w:rsid w:val="005F745F"/>
    <w:rsid w:val="0061684A"/>
    <w:rsid w:val="0062131D"/>
    <w:rsid w:val="00623409"/>
    <w:rsid w:val="00623BF3"/>
    <w:rsid w:val="006401D0"/>
    <w:rsid w:val="00641430"/>
    <w:rsid w:val="00641905"/>
    <w:rsid w:val="00642CC8"/>
    <w:rsid w:val="0066645B"/>
    <w:rsid w:val="0066691B"/>
    <w:rsid w:val="006850EB"/>
    <w:rsid w:val="006A1B79"/>
    <w:rsid w:val="006A46F9"/>
    <w:rsid w:val="006A5AB1"/>
    <w:rsid w:val="006B085A"/>
    <w:rsid w:val="006B2BD2"/>
    <w:rsid w:val="006B4986"/>
    <w:rsid w:val="006B4EDB"/>
    <w:rsid w:val="006B782E"/>
    <w:rsid w:val="006D5CD6"/>
    <w:rsid w:val="006D6DF9"/>
    <w:rsid w:val="006D77F0"/>
    <w:rsid w:val="006F39F7"/>
    <w:rsid w:val="006F4CB9"/>
    <w:rsid w:val="006F602C"/>
    <w:rsid w:val="00700906"/>
    <w:rsid w:val="00710BFD"/>
    <w:rsid w:val="00711E51"/>
    <w:rsid w:val="00721A39"/>
    <w:rsid w:val="007356C9"/>
    <w:rsid w:val="007400B3"/>
    <w:rsid w:val="00754C32"/>
    <w:rsid w:val="00762EA3"/>
    <w:rsid w:val="00765DD7"/>
    <w:rsid w:val="00766AAB"/>
    <w:rsid w:val="00781F2B"/>
    <w:rsid w:val="00792509"/>
    <w:rsid w:val="00797924"/>
    <w:rsid w:val="007A3CA2"/>
    <w:rsid w:val="007A4357"/>
    <w:rsid w:val="007A5049"/>
    <w:rsid w:val="007B228B"/>
    <w:rsid w:val="007B2F0E"/>
    <w:rsid w:val="007B52E2"/>
    <w:rsid w:val="007B621A"/>
    <w:rsid w:val="007C13F5"/>
    <w:rsid w:val="007C2E47"/>
    <w:rsid w:val="007C3FA2"/>
    <w:rsid w:val="007D2652"/>
    <w:rsid w:val="007E348F"/>
    <w:rsid w:val="007E5674"/>
    <w:rsid w:val="007E58C3"/>
    <w:rsid w:val="007E6794"/>
    <w:rsid w:val="007E6C32"/>
    <w:rsid w:val="007F0C04"/>
    <w:rsid w:val="007F1F15"/>
    <w:rsid w:val="007F562E"/>
    <w:rsid w:val="007F6B17"/>
    <w:rsid w:val="008012C4"/>
    <w:rsid w:val="008019DF"/>
    <w:rsid w:val="00804073"/>
    <w:rsid w:val="008213C5"/>
    <w:rsid w:val="008249F2"/>
    <w:rsid w:val="008264F5"/>
    <w:rsid w:val="008337A7"/>
    <w:rsid w:val="0084260B"/>
    <w:rsid w:val="00851CCC"/>
    <w:rsid w:val="00853D8D"/>
    <w:rsid w:val="00873B62"/>
    <w:rsid w:val="0087577A"/>
    <w:rsid w:val="008871EF"/>
    <w:rsid w:val="008924A3"/>
    <w:rsid w:val="008929CE"/>
    <w:rsid w:val="0089775C"/>
    <w:rsid w:val="008B6E6E"/>
    <w:rsid w:val="008C0390"/>
    <w:rsid w:val="008C5A67"/>
    <w:rsid w:val="008D604B"/>
    <w:rsid w:val="008D732E"/>
    <w:rsid w:val="008D7A17"/>
    <w:rsid w:val="008E1E7B"/>
    <w:rsid w:val="008F780C"/>
    <w:rsid w:val="009021F9"/>
    <w:rsid w:val="00902E1A"/>
    <w:rsid w:val="009039EC"/>
    <w:rsid w:val="00903E43"/>
    <w:rsid w:val="0090584C"/>
    <w:rsid w:val="009147A2"/>
    <w:rsid w:val="00957CF4"/>
    <w:rsid w:val="0096031C"/>
    <w:rsid w:val="00962612"/>
    <w:rsid w:val="00962698"/>
    <w:rsid w:val="00963BAD"/>
    <w:rsid w:val="00971746"/>
    <w:rsid w:val="00972EBE"/>
    <w:rsid w:val="00973341"/>
    <w:rsid w:val="009776AA"/>
    <w:rsid w:val="00985002"/>
    <w:rsid w:val="00992AB0"/>
    <w:rsid w:val="00996F59"/>
    <w:rsid w:val="009A0990"/>
    <w:rsid w:val="009A1B54"/>
    <w:rsid w:val="009A7C02"/>
    <w:rsid w:val="009B23CD"/>
    <w:rsid w:val="009B7CC5"/>
    <w:rsid w:val="009D0177"/>
    <w:rsid w:val="009D2F1D"/>
    <w:rsid w:val="009D4522"/>
    <w:rsid w:val="009E0192"/>
    <w:rsid w:val="009F1105"/>
    <w:rsid w:val="009F331A"/>
    <w:rsid w:val="00A05203"/>
    <w:rsid w:val="00A114E6"/>
    <w:rsid w:val="00A12E3B"/>
    <w:rsid w:val="00A2000B"/>
    <w:rsid w:val="00A22930"/>
    <w:rsid w:val="00A23C91"/>
    <w:rsid w:val="00A265C5"/>
    <w:rsid w:val="00A27A0B"/>
    <w:rsid w:val="00A27DB1"/>
    <w:rsid w:val="00A346CF"/>
    <w:rsid w:val="00A3554E"/>
    <w:rsid w:val="00A41801"/>
    <w:rsid w:val="00A464CD"/>
    <w:rsid w:val="00A50D4A"/>
    <w:rsid w:val="00A55BD6"/>
    <w:rsid w:val="00A5623D"/>
    <w:rsid w:val="00A56F97"/>
    <w:rsid w:val="00A6336D"/>
    <w:rsid w:val="00A657B1"/>
    <w:rsid w:val="00A67787"/>
    <w:rsid w:val="00A7087E"/>
    <w:rsid w:val="00A746F3"/>
    <w:rsid w:val="00A76E1A"/>
    <w:rsid w:val="00A82E75"/>
    <w:rsid w:val="00A91791"/>
    <w:rsid w:val="00A91AEC"/>
    <w:rsid w:val="00A92B7D"/>
    <w:rsid w:val="00A97DDA"/>
    <w:rsid w:val="00AA40FC"/>
    <w:rsid w:val="00AC25F2"/>
    <w:rsid w:val="00AC2F99"/>
    <w:rsid w:val="00AC3AEC"/>
    <w:rsid w:val="00AD059D"/>
    <w:rsid w:val="00AD0863"/>
    <w:rsid w:val="00AD30D3"/>
    <w:rsid w:val="00AD5100"/>
    <w:rsid w:val="00AD5F2F"/>
    <w:rsid w:val="00AD6604"/>
    <w:rsid w:val="00AE1819"/>
    <w:rsid w:val="00AE5F54"/>
    <w:rsid w:val="00AF32F4"/>
    <w:rsid w:val="00AF517D"/>
    <w:rsid w:val="00AF6071"/>
    <w:rsid w:val="00AF62AA"/>
    <w:rsid w:val="00B00E1F"/>
    <w:rsid w:val="00B01E79"/>
    <w:rsid w:val="00B028B8"/>
    <w:rsid w:val="00B12B45"/>
    <w:rsid w:val="00B12EDC"/>
    <w:rsid w:val="00B13210"/>
    <w:rsid w:val="00B2014C"/>
    <w:rsid w:val="00B24616"/>
    <w:rsid w:val="00B25A2E"/>
    <w:rsid w:val="00B26931"/>
    <w:rsid w:val="00B277A4"/>
    <w:rsid w:val="00B35D2D"/>
    <w:rsid w:val="00B3709E"/>
    <w:rsid w:val="00B41ECD"/>
    <w:rsid w:val="00B473F0"/>
    <w:rsid w:val="00B52193"/>
    <w:rsid w:val="00B54B39"/>
    <w:rsid w:val="00B5589F"/>
    <w:rsid w:val="00B63934"/>
    <w:rsid w:val="00B67DAB"/>
    <w:rsid w:val="00B703EA"/>
    <w:rsid w:val="00B7092A"/>
    <w:rsid w:val="00B81BBB"/>
    <w:rsid w:val="00B83D0A"/>
    <w:rsid w:val="00B846D6"/>
    <w:rsid w:val="00B8610F"/>
    <w:rsid w:val="00BB2A9A"/>
    <w:rsid w:val="00BC0ED2"/>
    <w:rsid w:val="00BC250D"/>
    <w:rsid w:val="00BC32C1"/>
    <w:rsid w:val="00BC6D1B"/>
    <w:rsid w:val="00BC7C5C"/>
    <w:rsid w:val="00BD2E21"/>
    <w:rsid w:val="00BD412D"/>
    <w:rsid w:val="00BD4654"/>
    <w:rsid w:val="00BE2089"/>
    <w:rsid w:val="00BE3F79"/>
    <w:rsid w:val="00BE76AA"/>
    <w:rsid w:val="00BF056C"/>
    <w:rsid w:val="00BF1637"/>
    <w:rsid w:val="00C02185"/>
    <w:rsid w:val="00C035D2"/>
    <w:rsid w:val="00C04F78"/>
    <w:rsid w:val="00C05763"/>
    <w:rsid w:val="00C1038D"/>
    <w:rsid w:val="00C170B9"/>
    <w:rsid w:val="00C51357"/>
    <w:rsid w:val="00C6049C"/>
    <w:rsid w:val="00C605C1"/>
    <w:rsid w:val="00C66CB9"/>
    <w:rsid w:val="00C82885"/>
    <w:rsid w:val="00C839F9"/>
    <w:rsid w:val="00C9182E"/>
    <w:rsid w:val="00C9607D"/>
    <w:rsid w:val="00CA02B7"/>
    <w:rsid w:val="00CA11F8"/>
    <w:rsid w:val="00CA4FF1"/>
    <w:rsid w:val="00CA5952"/>
    <w:rsid w:val="00CA71AA"/>
    <w:rsid w:val="00CB1AFE"/>
    <w:rsid w:val="00CC6E95"/>
    <w:rsid w:val="00CD326C"/>
    <w:rsid w:val="00CE43F5"/>
    <w:rsid w:val="00CE5393"/>
    <w:rsid w:val="00CF347F"/>
    <w:rsid w:val="00D12755"/>
    <w:rsid w:val="00D128CC"/>
    <w:rsid w:val="00D175AD"/>
    <w:rsid w:val="00D17C7E"/>
    <w:rsid w:val="00D31097"/>
    <w:rsid w:val="00D34290"/>
    <w:rsid w:val="00D43B52"/>
    <w:rsid w:val="00D44B4F"/>
    <w:rsid w:val="00D46AF2"/>
    <w:rsid w:val="00D61988"/>
    <w:rsid w:val="00D64724"/>
    <w:rsid w:val="00D6526D"/>
    <w:rsid w:val="00D75BFC"/>
    <w:rsid w:val="00D777F6"/>
    <w:rsid w:val="00DA2706"/>
    <w:rsid w:val="00DA314E"/>
    <w:rsid w:val="00DB2079"/>
    <w:rsid w:val="00DB3755"/>
    <w:rsid w:val="00DB7E08"/>
    <w:rsid w:val="00DC00D2"/>
    <w:rsid w:val="00DC0CD6"/>
    <w:rsid w:val="00DC156C"/>
    <w:rsid w:val="00DC36E2"/>
    <w:rsid w:val="00DD10AA"/>
    <w:rsid w:val="00DD4537"/>
    <w:rsid w:val="00DE1EE0"/>
    <w:rsid w:val="00DE744C"/>
    <w:rsid w:val="00E01015"/>
    <w:rsid w:val="00E02588"/>
    <w:rsid w:val="00E03A10"/>
    <w:rsid w:val="00E048C2"/>
    <w:rsid w:val="00E055D5"/>
    <w:rsid w:val="00E14992"/>
    <w:rsid w:val="00E15E9E"/>
    <w:rsid w:val="00E16255"/>
    <w:rsid w:val="00E23CEB"/>
    <w:rsid w:val="00E427E2"/>
    <w:rsid w:val="00E5245C"/>
    <w:rsid w:val="00E525B8"/>
    <w:rsid w:val="00E52B67"/>
    <w:rsid w:val="00E56C7E"/>
    <w:rsid w:val="00E61C61"/>
    <w:rsid w:val="00E73CBF"/>
    <w:rsid w:val="00E744AB"/>
    <w:rsid w:val="00E773FE"/>
    <w:rsid w:val="00E80026"/>
    <w:rsid w:val="00E862CD"/>
    <w:rsid w:val="00E9023B"/>
    <w:rsid w:val="00EA149B"/>
    <w:rsid w:val="00EA4EF0"/>
    <w:rsid w:val="00EA7FF5"/>
    <w:rsid w:val="00EB10E9"/>
    <w:rsid w:val="00EB1EEC"/>
    <w:rsid w:val="00EB76FF"/>
    <w:rsid w:val="00EC0831"/>
    <w:rsid w:val="00EC4597"/>
    <w:rsid w:val="00ED155B"/>
    <w:rsid w:val="00ED4F62"/>
    <w:rsid w:val="00ED69D9"/>
    <w:rsid w:val="00EE4A92"/>
    <w:rsid w:val="00EE53F4"/>
    <w:rsid w:val="00EF094A"/>
    <w:rsid w:val="00EF6CA1"/>
    <w:rsid w:val="00EF7EF4"/>
    <w:rsid w:val="00F0141A"/>
    <w:rsid w:val="00F04C1F"/>
    <w:rsid w:val="00F05C70"/>
    <w:rsid w:val="00F15A96"/>
    <w:rsid w:val="00F16667"/>
    <w:rsid w:val="00F251D9"/>
    <w:rsid w:val="00F266ED"/>
    <w:rsid w:val="00F451C9"/>
    <w:rsid w:val="00F475E7"/>
    <w:rsid w:val="00F55422"/>
    <w:rsid w:val="00F6223F"/>
    <w:rsid w:val="00F675E1"/>
    <w:rsid w:val="00F709A3"/>
    <w:rsid w:val="00F72C82"/>
    <w:rsid w:val="00F7362E"/>
    <w:rsid w:val="00F7689C"/>
    <w:rsid w:val="00F85194"/>
    <w:rsid w:val="00F957C0"/>
    <w:rsid w:val="00FA1BAC"/>
    <w:rsid w:val="00FA2239"/>
    <w:rsid w:val="00FA77A1"/>
    <w:rsid w:val="00FB39D5"/>
    <w:rsid w:val="00FC5E28"/>
    <w:rsid w:val="00FD07C0"/>
    <w:rsid w:val="00FD0B59"/>
    <w:rsid w:val="00FD5962"/>
    <w:rsid w:val="00FE25C5"/>
    <w:rsid w:val="00FE3AED"/>
    <w:rsid w:val="00FE53D3"/>
    <w:rsid w:val="00FF2227"/>
    <w:rsid w:val="00FF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B699"/>
  <w15:docId w15:val="{48BD8882-BD7C-4559-B473-82737CE5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1B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E6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07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073"/>
  </w:style>
  <w:style w:type="paragraph" w:styleId="Footer">
    <w:name w:val="footer"/>
    <w:basedOn w:val="Normal"/>
    <w:link w:val="FooterChar"/>
    <w:uiPriority w:val="99"/>
    <w:unhideWhenUsed/>
    <w:rsid w:val="0080407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73"/>
  </w:style>
  <w:style w:type="paragraph" w:styleId="BalloonText">
    <w:name w:val="Balloon Text"/>
    <w:basedOn w:val="Normal"/>
    <w:link w:val="BalloonTextChar"/>
    <w:uiPriority w:val="99"/>
    <w:semiHidden/>
    <w:unhideWhenUsed/>
    <w:rsid w:val="00804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7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0pjsskDLztUuN0yyXq+Rj1XhCw==">AMUW2mWHCQYquVzcaAKzuoFaB+MHga+ZliRi47/EHA3mOAes2iVQu4p7MNV8cAyGASrpEaUPbjkm7zg8uIIgKNjfsZ5RnWexX9A/vVMbqe5EeVySUYY8zb+89gfOYDZChfJUMiIdIPTc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599B0D-22DE-475B-A0CC-647FFF36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3312</Words>
  <Characters>18221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</dc:creator>
  <cp:lastModifiedBy>rosyr</cp:lastModifiedBy>
  <cp:revision>7</cp:revision>
  <cp:lastPrinted>2020-04-15T17:56:00Z</cp:lastPrinted>
  <dcterms:created xsi:type="dcterms:W3CDTF">2020-06-20T20:47:00Z</dcterms:created>
  <dcterms:modified xsi:type="dcterms:W3CDTF">2020-06-22T14:55:00Z</dcterms:modified>
</cp:coreProperties>
</file>